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6F" w:rsidRPr="00EE01DF" w:rsidRDefault="005F6A1A" w:rsidP="005F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EE01DF">
        <w:rPr>
          <w:rFonts w:ascii="Times New Roman" w:hAnsi="Times New Roman" w:cs="Times New Roman"/>
          <w:b/>
          <w:bCs/>
          <w:color w:val="000000"/>
        </w:rPr>
        <w:t xml:space="preserve">Program Coordination Committee </w:t>
      </w:r>
      <w:r w:rsidR="003E3BED">
        <w:rPr>
          <w:rFonts w:ascii="Times New Roman" w:hAnsi="Times New Roman" w:cs="Times New Roman"/>
          <w:b/>
          <w:bCs/>
          <w:color w:val="000000"/>
        </w:rPr>
        <w:t xml:space="preserve">(PCC) </w:t>
      </w:r>
      <w:r w:rsidRPr="00EE01DF">
        <w:rPr>
          <w:rFonts w:ascii="Times New Roman" w:hAnsi="Times New Roman" w:cs="Times New Roman"/>
          <w:b/>
          <w:bCs/>
          <w:color w:val="000000"/>
        </w:rPr>
        <w:t xml:space="preserve">Meeting </w:t>
      </w:r>
    </w:p>
    <w:p w:rsidR="003D656F" w:rsidRPr="00EE01DF" w:rsidRDefault="005F6A1A" w:rsidP="005F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  <w:b/>
          <w:bCs/>
          <w:color w:val="000000"/>
        </w:rPr>
        <w:t xml:space="preserve">Nepal Public Financial Management </w:t>
      </w:r>
    </w:p>
    <w:p w:rsidR="003D656F" w:rsidRPr="00EE01DF" w:rsidRDefault="005F6A1A" w:rsidP="005F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  <w:b/>
          <w:bCs/>
          <w:color w:val="000000"/>
        </w:rPr>
        <w:t xml:space="preserve">Multi-Donor Trust Fund </w:t>
      </w:r>
    </w:p>
    <w:p w:rsidR="003D656F" w:rsidRPr="00EE01DF" w:rsidRDefault="005F6A1A" w:rsidP="005F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  <w:b/>
          <w:bCs/>
          <w:color w:val="000000"/>
        </w:rPr>
        <w:t xml:space="preserve">Monday August 31, 2015 at the World Bank Office </w:t>
      </w:r>
    </w:p>
    <w:p w:rsidR="003D656F" w:rsidRPr="00EE01DF" w:rsidRDefault="003D656F" w:rsidP="003D656F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b/>
          <w:bCs/>
          <w:color w:val="000000"/>
          <w:u w:val="single"/>
        </w:rPr>
      </w:pPr>
    </w:p>
    <w:p w:rsidR="003D656F" w:rsidRPr="00EE01DF" w:rsidRDefault="003D656F" w:rsidP="005A7947">
      <w:pPr>
        <w:pStyle w:val="NormalWeb"/>
        <w:jc w:val="both"/>
        <w:rPr>
          <w:color w:val="000000"/>
          <w:sz w:val="22"/>
          <w:szCs w:val="22"/>
        </w:rPr>
      </w:pPr>
      <w:r w:rsidRPr="00EE01DF">
        <w:rPr>
          <w:color w:val="000000"/>
          <w:sz w:val="22"/>
          <w:szCs w:val="22"/>
        </w:rPr>
        <w:t xml:space="preserve">The meeting </w:t>
      </w:r>
      <w:r w:rsidR="005F6A1A" w:rsidRPr="00EE01DF">
        <w:rPr>
          <w:color w:val="000000"/>
          <w:sz w:val="22"/>
          <w:szCs w:val="22"/>
        </w:rPr>
        <w:t>was jointly chaired by the Finance Secretary</w:t>
      </w:r>
      <w:r w:rsidR="003E3BED">
        <w:rPr>
          <w:color w:val="000000"/>
          <w:sz w:val="22"/>
          <w:szCs w:val="22"/>
        </w:rPr>
        <w:t xml:space="preserve"> Mr. Suman Prasad Sharma</w:t>
      </w:r>
      <w:r w:rsidR="005F6A1A" w:rsidRPr="00EE01DF">
        <w:rPr>
          <w:color w:val="000000"/>
          <w:sz w:val="22"/>
          <w:szCs w:val="22"/>
        </w:rPr>
        <w:t xml:space="preserve">, Government of Nepal and </w:t>
      </w:r>
      <w:r w:rsidR="003E3BED">
        <w:rPr>
          <w:color w:val="000000"/>
          <w:sz w:val="22"/>
          <w:szCs w:val="22"/>
        </w:rPr>
        <w:t xml:space="preserve">the </w:t>
      </w:r>
      <w:r w:rsidR="005F6A1A" w:rsidRPr="00EE01DF">
        <w:rPr>
          <w:color w:val="000000"/>
          <w:sz w:val="22"/>
          <w:szCs w:val="22"/>
        </w:rPr>
        <w:t>Country Manager</w:t>
      </w:r>
      <w:r w:rsidR="003E3BED">
        <w:rPr>
          <w:color w:val="000000"/>
          <w:sz w:val="22"/>
          <w:szCs w:val="22"/>
        </w:rPr>
        <w:t xml:space="preserve"> Mr. Takuya Kamata</w:t>
      </w:r>
      <w:r w:rsidR="005F6A1A" w:rsidRPr="00EE01DF">
        <w:rPr>
          <w:color w:val="000000"/>
          <w:sz w:val="22"/>
          <w:szCs w:val="22"/>
        </w:rPr>
        <w:t xml:space="preserve">, World Bank. </w:t>
      </w:r>
      <w:r w:rsidR="005A7947" w:rsidRPr="00EE01DF">
        <w:rPr>
          <w:color w:val="000000"/>
          <w:sz w:val="22"/>
          <w:szCs w:val="22"/>
        </w:rPr>
        <w:t>T</w:t>
      </w:r>
      <w:r w:rsidR="005F6A1A" w:rsidRPr="00EE01DF">
        <w:rPr>
          <w:color w:val="000000"/>
          <w:sz w:val="22"/>
          <w:szCs w:val="22"/>
        </w:rPr>
        <w:t xml:space="preserve">he Finance Secretary highlighted the </w:t>
      </w:r>
      <w:r w:rsidR="008E75BF" w:rsidRPr="00EE01DF">
        <w:rPr>
          <w:color w:val="000000"/>
          <w:sz w:val="22"/>
          <w:szCs w:val="22"/>
        </w:rPr>
        <w:t xml:space="preserve">continuing </w:t>
      </w:r>
      <w:r w:rsidR="005F6A1A" w:rsidRPr="00EE01DF">
        <w:rPr>
          <w:color w:val="000000"/>
          <w:sz w:val="22"/>
          <w:szCs w:val="22"/>
        </w:rPr>
        <w:t xml:space="preserve">successful </w:t>
      </w:r>
      <w:r w:rsidR="008E75BF" w:rsidRPr="00EE01DF">
        <w:rPr>
          <w:color w:val="000000"/>
          <w:sz w:val="22"/>
          <w:szCs w:val="22"/>
        </w:rPr>
        <w:t xml:space="preserve">implementation of the overall PFM reform program of the </w:t>
      </w:r>
      <w:r w:rsidR="003E3BED">
        <w:rPr>
          <w:color w:val="000000"/>
          <w:sz w:val="22"/>
          <w:szCs w:val="22"/>
        </w:rPr>
        <w:t>G</w:t>
      </w:r>
      <w:r w:rsidR="008E75BF" w:rsidRPr="00EE01DF">
        <w:rPr>
          <w:color w:val="000000"/>
          <w:sz w:val="22"/>
          <w:szCs w:val="22"/>
        </w:rPr>
        <w:t xml:space="preserve">overnment of Nepal and the need to continue the momentum. Specifically he highlighted the </w:t>
      </w:r>
      <w:r w:rsidR="005F6A1A" w:rsidRPr="00EE01DF">
        <w:rPr>
          <w:color w:val="000000"/>
          <w:sz w:val="22"/>
          <w:szCs w:val="22"/>
        </w:rPr>
        <w:t xml:space="preserve">completion of the </w:t>
      </w:r>
      <w:r w:rsidR="008E75BF" w:rsidRPr="00EE01DF">
        <w:rPr>
          <w:color w:val="000000"/>
          <w:sz w:val="22"/>
          <w:szCs w:val="22"/>
        </w:rPr>
        <w:t xml:space="preserve">repeater </w:t>
      </w:r>
      <w:r w:rsidR="005F6A1A" w:rsidRPr="00EE01DF">
        <w:rPr>
          <w:color w:val="000000"/>
          <w:sz w:val="22"/>
          <w:szCs w:val="22"/>
        </w:rPr>
        <w:t>PEFA asse</w:t>
      </w:r>
      <w:r w:rsidR="00CF6613" w:rsidRPr="00EE01DF">
        <w:rPr>
          <w:color w:val="000000"/>
          <w:sz w:val="22"/>
          <w:szCs w:val="22"/>
        </w:rPr>
        <w:t xml:space="preserve">ssment </w:t>
      </w:r>
      <w:r w:rsidR="008E75BF" w:rsidRPr="00EE01DF">
        <w:rPr>
          <w:color w:val="000000"/>
          <w:sz w:val="22"/>
          <w:szCs w:val="22"/>
        </w:rPr>
        <w:t xml:space="preserve">with endearing commitment and </w:t>
      </w:r>
      <w:r w:rsidR="005F6A1A" w:rsidRPr="00EE01DF">
        <w:rPr>
          <w:color w:val="000000"/>
          <w:sz w:val="22"/>
          <w:szCs w:val="22"/>
        </w:rPr>
        <w:t>ownership</w:t>
      </w:r>
      <w:r w:rsidR="00DE2EF7">
        <w:rPr>
          <w:color w:val="000000"/>
          <w:sz w:val="22"/>
          <w:szCs w:val="22"/>
        </w:rPr>
        <w:t xml:space="preserve"> of all stakeholders. </w:t>
      </w:r>
      <w:r w:rsidR="005F6A1A" w:rsidRPr="00EE01DF">
        <w:rPr>
          <w:color w:val="000000"/>
          <w:sz w:val="22"/>
          <w:szCs w:val="22"/>
        </w:rPr>
        <w:t xml:space="preserve">He also acknowledged the ground realities of implementing the activities </w:t>
      </w:r>
      <w:r w:rsidR="00DE2EF7">
        <w:rPr>
          <w:color w:val="000000"/>
          <w:sz w:val="22"/>
          <w:szCs w:val="22"/>
        </w:rPr>
        <w:t xml:space="preserve">going forward </w:t>
      </w:r>
      <w:r w:rsidR="005F6A1A" w:rsidRPr="00EE01DF">
        <w:rPr>
          <w:color w:val="000000"/>
          <w:sz w:val="22"/>
          <w:szCs w:val="22"/>
        </w:rPr>
        <w:t xml:space="preserve">and </w:t>
      </w:r>
      <w:r w:rsidR="00DE2EF7">
        <w:rPr>
          <w:color w:val="000000"/>
          <w:sz w:val="22"/>
          <w:szCs w:val="22"/>
        </w:rPr>
        <w:t xml:space="preserve">the need for preparing an updated </w:t>
      </w:r>
      <w:r w:rsidR="005F6A1A" w:rsidRPr="00EE01DF">
        <w:rPr>
          <w:color w:val="000000"/>
          <w:sz w:val="22"/>
          <w:szCs w:val="22"/>
        </w:rPr>
        <w:t xml:space="preserve">work plan </w:t>
      </w:r>
      <w:r w:rsidR="00DE2EF7">
        <w:rPr>
          <w:color w:val="000000"/>
          <w:sz w:val="22"/>
          <w:szCs w:val="22"/>
        </w:rPr>
        <w:t xml:space="preserve">in various areas of PFM, </w:t>
      </w:r>
      <w:r w:rsidR="005F6A1A" w:rsidRPr="00EE01DF">
        <w:rPr>
          <w:color w:val="000000"/>
          <w:sz w:val="22"/>
          <w:szCs w:val="22"/>
        </w:rPr>
        <w:t xml:space="preserve">as reported by the assessment. </w:t>
      </w:r>
    </w:p>
    <w:p w:rsidR="003D656F" w:rsidRPr="00EE01DF" w:rsidRDefault="003D656F" w:rsidP="003D65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</w:rPr>
      </w:pPr>
      <w:r w:rsidRPr="00EE01DF">
        <w:rPr>
          <w:rFonts w:ascii="Times New Roman" w:hAnsi="Times New Roman" w:cs="Times New Roman"/>
          <w:b/>
          <w:color w:val="000000"/>
        </w:rPr>
        <w:t>Agenda</w:t>
      </w:r>
    </w:p>
    <w:p w:rsidR="003D656F" w:rsidRPr="00EE01DF" w:rsidRDefault="003D656F" w:rsidP="00D9122A">
      <w:pPr>
        <w:pStyle w:val="NormalWeb"/>
        <w:rPr>
          <w:sz w:val="22"/>
          <w:szCs w:val="22"/>
        </w:rPr>
      </w:pPr>
      <w:r w:rsidRPr="00EE01DF">
        <w:rPr>
          <w:color w:val="000000"/>
          <w:sz w:val="22"/>
          <w:szCs w:val="22"/>
        </w:rPr>
        <w:t xml:space="preserve">1.   </w:t>
      </w:r>
      <w:r w:rsidR="00D9122A" w:rsidRPr="00EE01DF">
        <w:rPr>
          <w:b/>
          <w:bCs/>
          <w:sz w:val="22"/>
          <w:szCs w:val="22"/>
        </w:rPr>
        <w:t xml:space="preserve">Welcome </w:t>
      </w:r>
      <w:r w:rsidR="003E3BED">
        <w:rPr>
          <w:b/>
          <w:bCs/>
          <w:sz w:val="22"/>
          <w:szCs w:val="22"/>
        </w:rPr>
        <w:t>R</w:t>
      </w:r>
      <w:r w:rsidR="00D9122A" w:rsidRPr="00EE01DF">
        <w:rPr>
          <w:b/>
          <w:bCs/>
          <w:sz w:val="22"/>
          <w:szCs w:val="22"/>
        </w:rPr>
        <w:t xml:space="preserve">emarks and Progress </w:t>
      </w:r>
      <w:r w:rsidR="003E3BED">
        <w:rPr>
          <w:b/>
          <w:bCs/>
          <w:sz w:val="22"/>
          <w:szCs w:val="22"/>
        </w:rPr>
        <w:t>U</w:t>
      </w:r>
      <w:r w:rsidR="00D9122A" w:rsidRPr="00EE01DF">
        <w:rPr>
          <w:b/>
          <w:bCs/>
          <w:sz w:val="22"/>
          <w:szCs w:val="22"/>
        </w:rPr>
        <w:t xml:space="preserve">pdate </w:t>
      </w:r>
    </w:p>
    <w:p w:rsidR="00F41CE7" w:rsidRPr="00EE01DF" w:rsidRDefault="003E3BED" w:rsidP="00EE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 xml:space="preserve">The </w:t>
      </w:r>
      <w:r w:rsidR="002D3D5E" w:rsidRPr="00EE01DF">
        <w:rPr>
          <w:rFonts w:ascii="Times New Roman" w:eastAsiaTheme="minorHAnsi" w:hAnsi="Times New Roman" w:cs="Times New Roman"/>
          <w:color w:val="000000"/>
        </w:rPr>
        <w:t>Practice Manager, Governance Global Practice,</w:t>
      </w:r>
      <w:r w:rsidR="00EE01DF" w:rsidRPr="00EE01DF">
        <w:rPr>
          <w:rFonts w:ascii="Times New Roman" w:eastAsiaTheme="minorHAnsi" w:hAnsi="Times New Roman" w:cs="Times New Roman"/>
          <w:color w:val="000000"/>
        </w:rPr>
        <w:t xml:space="preserve"> </w:t>
      </w:r>
      <w:r w:rsidR="00F41CE7" w:rsidRPr="00EE01DF">
        <w:rPr>
          <w:rFonts w:ascii="Times New Roman" w:eastAsiaTheme="minorHAnsi" w:hAnsi="Times New Roman" w:cs="Times New Roman"/>
          <w:color w:val="000000"/>
        </w:rPr>
        <w:t>Fily Sissoko</w:t>
      </w:r>
      <w:r w:rsidR="00936ACA" w:rsidRPr="00EE01DF">
        <w:rPr>
          <w:rFonts w:ascii="Times New Roman" w:eastAsiaTheme="minorHAnsi" w:hAnsi="Times New Roman" w:cs="Times New Roman"/>
          <w:color w:val="000000"/>
        </w:rPr>
        <w:t xml:space="preserve">, </w:t>
      </w:r>
      <w:r w:rsidR="002D3D5E" w:rsidRPr="00EE01DF">
        <w:rPr>
          <w:rFonts w:ascii="Times New Roman" w:eastAsiaTheme="minorHAnsi" w:hAnsi="Times New Roman" w:cs="Times New Roman"/>
          <w:color w:val="000000"/>
        </w:rPr>
        <w:t xml:space="preserve">and </w:t>
      </w:r>
      <w:r w:rsidR="00EE01DF" w:rsidRPr="00EE01DF">
        <w:rPr>
          <w:rFonts w:ascii="Times New Roman" w:eastAsiaTheme="minorHAnsi" w:hAnsi="Times New Roman" w:cs="Times New Roman"/>
          <w:color w:val="000000"/>
        </w:rPr>
        <w:t>MDTF</w:t>
      </w:r>
      <w:r w:rsidR="00243F63">
        <w:rPr>
          <w:rFonts w:ascii="Times New Roman" w:eastAsiaTheme="minorHAnsi" w:hAnsi="Times New Roman" w:cs="Times New Roman"/>
          <w:color w:val="000000"/>
        </w:rPr>
        <w:t xml:space="preserve"> </w:t>
      </w:r>
      <w:r w:rsidR="002D3D5E" w:rsidRPr="00EE01DF">
        <w:rPr>
          <w:rFonts w:ascii="Times New Roman" w:eastAsiaTheme="minorHAnsi" w:hAnsi="Times New Roman" w:cs="Times New Roman"/>
          <w:color w:val="000000"/>
        </w:rPr>
        <w:t xml:space="preserve">Program Manager, Manoj Jain, </w:t>
      </w:r>
      <w:r w:rsidR="00936ACA" w:rsidRPr="00EE01DF">
        <w:rPr>
          <w:rFonts w:ascii="Times New Roman" w:eastAsiaTheme="minorHAnsi" w:hAnsi="Times New Roman" w:cs="Times New Roman"/>
          <w:color w:val="000000"/>
        </w:rPr>
        <w:t>provided</w:t>
      </w:r>
      <w:r w:rsidR="00F41CE7" w:rsidRPr="00EE01DF">
        <w:rPr>
          <w:rFonts w:ascii="Times New Roman" w:eastAsiaTheme="minorHAnsi" w:hAnsi="Times New Roman" w:cs="Times New Roman"/>
          <w:color w:val="000000"/>
        </w:rPr>
        <w:t xml:space="preserve"> </w:t>
      </w:r>
      <w:r w:rsidR="004F17A8" w:rsidRPr="00EE01DF">
        <w:rPr>
          <w:rFonts w:ascii="Times New Roman" w:eastAsiaTheme="minorHAnsi" w:hAnsi="Times New Roman" w:cs="Times New Roman"/>
          <w:color w:val="000000"/>
        </w:rPr>
        <w:t xml:space="preserve">highlights of </w:t>
      </w:r>
      <w:r w:rsidR="00822F66" w:rsidRPr="00EE01DF">
        <w:rPr>
          <w:rFonts w:ascii="Times New Roman" w:eastAsiaTheme="minorHAnsi" w:hAnsi="Times New Roman" w:cs="Times New Roman"/>
          <w:color w:val="000000"/>
        </w:rPr>
        <w:t>accomplishments since</w:t>
      </w:r>
      <w:r w:rsidR="00F41CE7" w:rsidRPr="00EE01DF">
        <w:rPr>
          <w:rFonts w:ascii="Times New Roman" w:eastAsiaTheme="minorHAnsi" w:hAnsi="Times New Roman" w:cs="Times New Roman"/>
          <w:color w:val="000000"/>
        </w:rPr>
        <w:t xml:space="preserve"> the last PCC held in September 2014</w:t>
      </w:r>
      <w:r w:rsidR="00822F66" w:rsidRPr="00EE01DF">
        <w:rPr>
          <w:rFonts w:ascii="Times New Roman" w:eastAsiaTheme="minorHAnsi" w:hAnsi="Times New Roman" w:cs="Times New Roman"/>
          <w:color w:val="000000"/>
        </w:rPr>
        <w:t>.</w:t>
      </w:r>
      <w:r w:rsidR="00D669F8" w:rsidRPr="00EE01DF">
        <w:rPr>
          <w:rFonts w:ascii="Times New Roman" w:eastAsiaTheme="minorHAnsi" w:hAnsi="Times New Roman" w:cs="Times New Roman"/>
          <w:color w:val="000000"/>
        </w:rPr>
        <w:t xml:space="preserve"> </w:t>
      </w:r>
      <w:r w:rsidR="00822F66" w:rsidRPr="00EE01DF">
        <w:rPr>
          <w:rFonts w:ascii="Times New Roman" w:eastAsiaTheme="minorHAnsi" w:hAnsi="Times New Roman" w:cs="Times New Roman"/>
          <w:color w:val="000000"/>
        </w:rPr>
        <w:t>Details are provided in the latest half yearly progress report (Jan</w:t>
      </w:r>
      <w:r>
        <w:rPr>
          <w:rFonts w:ascii="Times New Roman" w:eastAsiaTheme="minorHAnsi" w:hAnsi="Times New Roman" w:cs="Times New Roman"/>
          <w:color w:val="000000"/>
        </w:rPr>
        <w:t>uary</w:t>
      </w:r>
      <w:r w:rsidR="00DE2EF7">
        <w:rPr>
          <w:rFonts w:ascii="Times New Roman" w:eastAsiaTheme="minorHAnsi" w:hAnsi="Times New Roman" w:cs="Times New Roman"/>
          <w:color w:val="000000"/>
        </w:rPr>
        <w:t xml:space="preserve"> </w:t>
      </w:r>
      <w:r w:rsidR="00822F66" w:rsidRPr="00EE01DF">
        <w:rPr>
          <w:rFonts w:ascii="Times New Roman" w:eastAsiaTheme="minorHAnsi" w:hAnsi="Times New Roman" w:cs="Times New Roman"/>
          <w:color w:val="000000"/>
        </w:rPr>
        <w:t>-</w:t>
      </w:r>
      <w:r w:rsidR="00DE2EF7">
        <w:rPr>
          <w:rFonts w:ascii="Times New Roman" w:eastAsiaTheme="minorHAnsi" w:hAnsi="Times New Roman" w:cs="Times New Roman"/>
          <w:color w:val="000000"/>
        </w:rPr>
        <w:t xml:space="preserve"> </w:t>
      </w:r>
      <w:r w:rsidR="00822F66" w:rsidRPr="00EE01DF">
        <w:rPr>
          <w:rFonts w:ascii="Times New Roman" w:eastAsiaTheme="minorHAnsi" w:hAnsi="Times New Roman" w:cs="Times New Roman"/>
          <w:color w:val="000000"/>
        </w:rPr>
        <w:t xml:space="preserve">June 2015), of which main </w:t>
      </w:r>
      <w:r w:rsidR="005A7947" w:rsidRPr="00EE01DF">
        <w:rPr>
          <w:rFonts w:ascii="Times New Roman" w:eastAsiaTheme="minorHAnsi" w:hAnsi="Times New Roman" w:cs="Times New Roman"/>
          <w:color w:val="000000"/>
        </w:rPr>
        <w:t>achievements</w:t>
      </w:r>
      <w:r w:rsidR="00822F66" w:rsidRPr="00EE01DF">
        <w:rPr>
          <w:rFonts w:ascii="Times New Roman" w:eastAsiaTheme="minorHAnsi" w:hAnsi="Times New Roman" w:cs="Times New Roman"/>
          <w:color w:val="000000"/>
        </w:rPr>
        <w:t xml:space="preserve"> are </w:t>
      </w:r>
      <w:r w:rsidR="005A7947" w:rsidRPr="00EE01DF">
        <w:rPr>
          <w:rFonts w:ascii="Times New Roman" w:eastAsiaTheme="minorHAnsi" w:hAnsi="Times New Roman" w:cs="Times New Roman"/>
          <w:color w:val="000000"/>
        </w:rPr>
        <w:t>summarized</w:t>
      </w:r>
      <w:r w:rsidR="00822F66" w:rsidRPr="00EE01DF">
        <w:rPr>
          <w:rFonts w:ascii="Times New Roman" w:eastAsiaTheme="minorHAnsi" w:hAnsi="Times New Roman" w:cs="Times New Roman"/>
          <w:color w:val="000000"/>
        </w:rPr>
        <w:t xml:space="preserve"> </w:t>
      </w:r>
      <w:r w:rsidR="005A7947" w:rsidRPr="00EE01DF">
        <w:rPr>
          <w:rFonts w:ascii="Times New Roman" w:eastAsiaTheme="minorHAnsi" w:hAnsi="Times New Roman" w:cs="Times New Roman"/>
          <w:color w:val="000000"/>
        </w:rPr>
        <w:t>below:</w:t>
      </w:r>
    </w:p>
    <w:p w:rsidR="0051366F" w:rsidRPr="00EE01DF" w:rsidRDefault="0051366F" w:rsidP="00EE01DF">
      <w:pPr>
        <w:pStyle w:val="Pa1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1DF">
        <w:rPr>
          <w:rFonts w:ascii="Times New Roman" w:hAnsi="Times New Roman" w:cs="Times New Roman"/>
          <w:color w:val="000000"/>
          <w:sz w:val="22"/>
          <w:szCs w:val="22"/>
        </w:rPr>
        <w:t>USAID became the seventh donor following the signing of the Administrative Agreement with the World Bank in February 2015.</w:t>
      </w:r>
    </w:p>
    <w:p w:rsidR="0051366F" w:rsidRPr="00EE01DF" w:rsidRDefault="0051366F" w:rsidP="00EE01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1" w:lineRule="atLeast"/>
        <w:ind w:left="360"/>
        <w:jc w:val="both"/>
        <w:rPr>
          <w:rFonts w:ascii="Times New Roman" w:eastAsiaTheme="minorHAnsi" w:hAnsi="Times New Roman" w:cs="Times New Roman"/>
          <w:color w:val="000000"/>
        </w:rPr>
      </w:pPr>
      <w:r w:rsidRPr="00EE01DF">
        <w:rPr>
          <w:rFonts w:ascii="Times New Roman" w:eastAsiaTheme="minorHAnsi" w:hAnsi="Times New Roman" w:cs="Times New Roman"/>
          <w:color w:val="000000"/>
        </w:rPr>
        <w:t xml:space="preserve">Administration </w:t>
      </w:r>
      <w:r w:rsidR="003E3BED">
        <w:rPr>
          <w:rFonts w:ascii="Times New Roman" w:eastAsiaTheme="minorHAnsi" w:hAnsi="Times New Roman" w:cs="Times New Roman"/>
          <w:color w:val="000000"/>
        </w:rPr>
        <w:t>A</w:t>
      </w:r>
      <w:r w:rsidRPr="00EE01DF">
        <w:rPr>
          <w:rFonts w:ascii="Times New Roman" w:eastAsiaTheme="minorHAnsi" w:hAnsi="Times New Roman" w:cs="Times New Roman"/>
          <w:color w:val="000000"/>
        </w:rPr>
        <w:t xml:space="preserve">greements with all donors (wherever applicable) have been amended to extend closing date to January 31, 2018. </w:t>
      </w:r>
    </w:p>
    <w:p w:rsidR="00D669F8" w:rsidRPr="00EE01DF" w:rsidRDefault="0051366F" w:rsidP="005A7947">
      <w:pPr>
        <w:pStyle w:val="Pa1"/>
        <w:numPr>
          <w:ilvl w:val="0"/>
          <w:numId w:val="29"/>
        </w:numPr>
        <w:ind w:left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Since last PCC meeting, five technical review meetings have been organized in an effort to provide open discussions on substantive PFM issues; 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>similarly</w:t>
      </w:r>
      <w:r w:rsidR="003E3BE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>three virtual PCC review meetings have also organized to review sub-project proposals.</w:t>
      </w:r>
    </w:p>
    <w:p w:rsidR="00D669F8" w:rsidRPr="00EE01DF" w:rsidRDefault="00D669F8" w:rsidP="005A7947">
      <w:pPr>
        <w:pStyle w:val="Pa1"/>
        <w:numPr>
          <w:ilvl w:val="0"/>
          <w:numId w:val="29"/>
        </w:numPr>
        <w:ind w:left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1DF">
        <w:rPr>
          <w:rFonts w:ascii="Times New Roman" w:hAnsi="Times New Roman" w:cs="Times New Roman"/>
          <w:b/>
          <w:color w:val="000000"/>
          <w:sz w:val="22"/>
          <w:szCs w:val="22"/>
        </w:rPr>
        <w:t>Recent earthquake and its impact on MDTF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– In </w:t>
      </w:r>
      <w:r w:rsidR="003E3BED">
        <w:rPr>
          <w:rFonts w:ascii="Times New Roman" w:hAnsi="Times New Roman" w:cs="Times New Roman"/>
          <w:color w:val="000000"/>
          <w:sz w:val="22"/>
          <w:szCs w:val="22"/>
        </w:rPr>
        <w:t>Strengthening Public Financial Management (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>SPFM</w:t>
      </w:r>
      <w:r w:rsidR="003E3BE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II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E3BED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>roject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, a new component has been added to finance loss of goods, equipment, </w:t>
      </w:r>
      <w:r w:rsidR="00621E67" w:rsidRPr="00EE01DF">
        <w:rPr>
          <w:rFonts w:ascii="Times New Roman" w:hAnsi="Times New Roman" w:cs="Times New Roman"/>
          <w:color w:val="000000"/>
          <w:sz w:val="22"/>
          <w:szCs w:val="22"/>
        </w:rPr>
        <w:t>and furniture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in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the affected districts which will help resurrect the treasury 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nd payment functions immediately. 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Under </w:t>
      </w:r>
      <w:r w:rsidR="003E3BED">
        <w:rPr>
          <w:rFonts w:ascii="Times New Roman" w:hAnsi="Times New Roman" w:cs="Times New Roman"/>
          <w:color w:val="000000"/>
          <w:sz w:val="22"/>
          <w:szCs w:val="22"/>
        </w:rPr>
        <w:t>Strengthening Office of the Auditor General (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>SOAG</w:t>
      </w:r>
      <w:r w:rsidR="003E3BED">
        <w:rPr>
          <w:rFonts w:ascii="Times New Roman" w:hAnsi="Times New Roman" w:cs="Times New Roman"/>
          <w:color w:val="000000"/>
          <w:sz w:val="22"/>
          <w:szCs w:val="22"/>
        </w:rPr>
        <w:t>) P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>roject,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support is being provided to OAG to resume normal work from the new premise at the earliest and requisite goods, networking 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>etc</w:t>
      </w:r>
      <w:r w:rsidR="003E3BE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>will be fin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>anced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for this purpose (existing building 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of </w:t>
      </w:r>
      <w:r w:rsidR="003E3BED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AG </w:t>
      </w: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has been declared unsafe). </w:t>
      </w:r>
    </w:p>
    <w:p w:rsidR="005A7947" w:rsidRPr="00EE01DF" w:rsidRDefault="004F17A8" w:rsidP="005A7947">
      <w:pPr>
        <w:pStyle w:val="Pa1"/>
        <w:numPr>
          <w:ilvl w:val="0"/>
          <w:numId w:val="29"/>
        </w:numPr>
        <w:ind w:left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The Nepal PFM MDTF team </w:t>
      </w:r>
      <w:r w:rsidR="003E3BED">
        <w:rPr>
          <w:rFonts w:ascii="Times New Roman" w:hAnsi="Times New Roman" w:cs="Times New Roman"/>
          <w:color w:val="000000"/>
          <w:sz w:val="22"/>
          <w:szCs w:val="22"/>
        </w:rPr>
        <w:t xml:space="preserve">was recognized with </w:t>
      </w:r>
      <w:r w:rsidR="0051366F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Vice President’s Award in South Asia Region of the World Bank in April 2015 – there was serious competition for this highly coveted award and the criteria for selection included results, collaboration, innovation, and client focus. This success reflects the excellent collaborative and results-focused spirit among the PFM MDTF development partners. </w:t>
      </w:r>
    </w:p>
    <w:p w:rsidR="00F41CE7" w:rsidRPr="00EE01DF" w:rsidRDefault="00C06741" w:rsidP="005A7947">
      <w:pPr>
        <w:pStyle w:val="Pa1"/>
        <w:numPr>
          <w:ilvl w:val="0"/>
          <w:numId w:val="29"/>
        </w:numPr>
        <w:ind w:left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Fily </w:t>
      </w:r>
      <w:r w:rsidR="005A7947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also </w:t>
      </w:r>
      <w:r w:rsidR="00F41CE7" w:rsidRPr="00EE01DF">
        <w:rPr>
          <w:rFonts w:ascii="Times New Roman" w:hAnsi="Times New Roman" w:cs="Times New Roman"/>
          <w:color w:val="000000"/>
          <w:sz w:val="22"/>
          <w:szCs w:val="22"/>
        </w:rPr>
        <w:t>summarized the major achievements</w:t>
      </w:r>
      <w:r w:rsidR="00755CA4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made in the sub projects, notably</w:t>
      </w:r>
      <w:r w:rsidR="00F41CE7" w:rsidRPr="00EE01DF">
        <w:rPr>
          <w:rFonts w:ascii="Times New Roman" w:hAnsi="Times New Roman" w:cs="Times New Roman"/>
          <w:color w:val="000000"/>
          <w:sz w:val="22"/>
          <w:szCs w:val="22"/>
        </w:rPr>
        <w:t xml:space="preserve"> the following:</w:t>
      </w:r>
    </w:p>
    <w:p w:rsidR="00EE01DF" w:rsidRDefault="00EE01DF" w:rsidP="00EE0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41CE7" w:rsidRPr="00EE01DF" w:rsidRDefault="00755CA4" w:rsidP="00EE0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01DF">
        <w:rPr>
          <w:rFonts w:ascii="Times New Roman" w:hAnsi="Times New Roman" w:cs="Times New Roman"/>
          <w:b/>
          <w:color w:val="000000"/>
        </w:rPr>
        <w:t>Strengthening PFM Project</w:t>
      </w:r>
    </w:p>
    <w:p w:rsidR="00822F66" w:rsidRPr="00EE01DF" w:rsidRDefault="00822F66" w:rsidP="00EE01DF">
      <w:pPr>
        <w:pStyle w:val="InfoSubject"/>
        <w:numPr>
          <w:ilvl w:val="0"/>
          <w:numId w:val="7"/>
        </w:numPr>
        <w:tabs>
          <w:tab w:val="clear" w:pos="720"/>
          <w:tab w:val="clear" w:pos="1080"/>
          <w:tab w:val="left" w:pos="-450"/>
          <w:tab w:val="left" w:pos="360"/>
          <w:tab w:val="num" w:pos="3510"/>
        </w:tabs>
        <w:autoSpaceDE w:val="0"/>
        <w:autoSpaceDN w:val="0"/>
        <w:adjustRightInd w:val="0"/>
        <w:ind w:left="360" w:right="-180"/>
        <w:jc w:val="both"/>
        <w:rPr>
          <w:rFonts w:eastAsiaTheme="minorHAnsi"/>
          <w:b w:val="0"/>
          <w:color w:val="000000"/>
          <w:szCs w:val="22"/>
          <w:u w:val="none"/>
        </w:rPr>
      </w:pPr>
      <w:r w:rsidRPr="00EE01DF">
        <w:rPr>
          <w:rFonts w:eastAsiaTheme="minorHAnsi"/>
          <w:b w:val="0"/>
          <w:color w:val="000000"/>
          <w:szCs w:val="22"/>
          <w:u w:val="none"/>
        </w:rPr>
        <w:t xml:space="preserve">Extension of SPFM I project to June 30, 2016. </w:t>
      </w:r>
    </w:p>
    <w:p w:rsidR="00EE01DF" w:rsidRPr="00EE01DF" w:rsidRDefault="00DF7BE4" w:rsidP="005A7947">
      <w:pPr>
        <w:pStyle w:val="InfoSubject"/>
        <w:numPr>
          <w:ilvl w:val="0"/>
          <w:numId w:val="7"/>
        </w:numPr>
        <w:tabs>
          <w:tab w:val="clear" w:pos="720"/>
          <w:tab w:val="clear" w:pos="1080"/>
          <w:tab w:val="left" w:pos="-450"/>
          <w:tab w:val="left" w:pos="360"/>
          <w:tab w:val="num" w:pos="3510"/>
        </w:tabs>
        <w:autoSpaceDE w:val="0"/>
        <w:autoSpaceDN w:val="0"/>
        <w:adjustRightInd w:val="0"/>
        <w:ind w:left="360" w:right="-180"/>
        <w:jc w:val="both"/>
        <w:rPr>
          <w:rFonts w:eastAsiaTheme="minorHAnsi"/>
          <w:b w:val="0"/>
          <w:color w:val="000000"/>
          <w:szCs w:val="22"/>
          <w:u w:val="none"/>
        </w:rPr>
      </w:pPr>
      <w:r w:rsidRPr="00EE01DF">
        <w:rPr>
          <w:rFonts w:eastAsiaTheme="minorHAnsi"/>
          <w:b w:val="0"/>
          <w:color w:val="000000"/>
          <w:szCs w:val="22"/>
          <w:u w:val="none"/>
        </w:rPr>
        <w:t xml:space="preserve">Implementation of commitment module across all 75 districts has been </w:t>
      </w:r>
      <w:r w:rsidR="007A5598" w:rsidRPr="00EE01DF">
        <w:rPr>
          <w:rFonts w:eastAsiaTheme="minorHAnsi"/>
          <w:b w:val="0"/>
          <w:color w:val="000000"/>
          <w:szCs w:val="22"/>
          <w:u w:val="none"/>
        </w:rPr>
        <w:t>initiated. Pilots</w:t>
      </w:r>
      <w:r w:rsidRPr="00EE01DF">
        <w:rPr>
          <w:rFonts w:eastAsiaTheme="minorHAnsi"/>
          <w:b w:val="0"/>
          <w:color w:val="000000"/>
          <w:szCs w:val="22"/>
          <w:u w:val="none"/>
        </w:rPr>
        <w:t xml:space="preserve"> </w:t>
      </w:r>
      <w:r w:rsidR="004F17A8" w:rsidRPr="00EE01DF">
        <w:rPr>
          <w:rFonts w:eastAsiaTheme="minorHAnsi"/>
          <w:b w:val="0"/>
          <w:color w:val="000000"/>
          <w:szCs w:val="22"/>
          <w:u w:val="none"/>
        </w:rPr>
        <w:t xml:space="preserve">completed in </w:t>
      </w:r>
      <w:r w:rsidRPr="00EE01DF">
        <w:rPr>
          <w:rFonts w:eastAsiaTheme="minorHAnsi"/>
          <w:b w:val="0"/>
          <w:color w:val="000000"/>
          <w:szCs w:val="22"/>
          <w:u w:val="none"/>
        </w:rPr>
        <w:t xml:space="preserve">respect </w:t>
      </w:r>
      <w:r w:rsidR="004F17A8" w:rsidRPr="00EE01DF">
        <w:rPr>
          <w:rFonts w:eastAsiaTheme="minorHAnsi"/>
          <w:b w:val="0"/>
          <w:color w:val="000000"/>
          <w:szCs w:val="22"/>
          <w:u w:val="none"/>
        </w:rPr>
        <w:t xml:space="preserve">of </w:t>
      </w:r>
      <w:r w:rsidRPr="00EE01DF">
        <w:rPr>
          <w:rFonts w:eastAsiaTheme="minorHAnsi"/>
          <w:b w:val="0"/>
          <w:color w:val="000000"/>
          <w:szCs w:val="22"/>
          <w:u w:val="none"/>
        </w:rPr>
        <w:t xml:space="preserve">the newly designed Revenue Management Information Systems (RMIS) in </w:t>
      </w:r>
      <w:r w:rsidR="003E3BED">
        <w:rPr>
          <w:rFonts w:eastAsiaTheme="minorHAnsi"/>
          <w:b w:val="0"/>
          <w:color w:val="000000"/>
          <w:szCs w:val="22"/>
          <w:u w:val="none"/>
        </w:rPr>
        <w:t>three</w:t>
      </w:r>
      <w:r w:rsidRPr="00EE01DF">
        <w:rPr>
          <w:rFonts w:eastAsiaTheme="minorHAnsi"/>
          <w:b w:val="0"/>
          <w:color w:val="000000"/>
          <w:szCs w:val="22"/>
          <w:u w:val="none"/>
        </w:rPr>
        <w:t xml:space="preserve"> large revenue-receiving districts</w:t>
      </w:r>
      <w:r w:rsidR="004F17A8" w:rsidRPr="00EE01DF">
        <w:rPr>
          <w:rFonts w:eastAsiaTheme="minorHAnsi"/>
          <w:b w:val="0"/>
          <w:color w:val="000000"/>
          <w:szCs w:val="22"/>
          <w:u w:val="none"/>
        </w:rPr>
        <w:t xml:space="preserve">. </w:t>
      </w:r>
      <w:r w:rsidRPr="00EE01DF">
        <w:rPr>
          <w:rFonts w:eastAsiaTheme="minorHAnsi"/>
          <w:b w:val="0"/>
          <w:color w:val="000000"/>
          <w:szCs w:val="22"/>
          <w:u w:val="none"/>
        </w:rPr>
        <w:t xml:space="preserve">Plans are afoot to expand the coverage to </w:t>
      </w:r>
      <w:r w:rsidR="004F17A8" w:rsidRPr="00EE01DF">
        <w:rPr>
          <w:rFonts w:eastAsiaTheme="minorHAnsi"/>
          <w:b w:val="0"/>
          <w:color w:val="000000"/>
          <w:szCs w:val="22"/>
          <w:u w:val="none"/>
        </w:rPr>
        <w:t>additional 12</w:t>
      </w:r>
      <w:r w:rsidRPr="00EE01DF">
        <w:rPr>
          <w:rFonts w:eastAsiaTheme="minorHAnsi"/>
          <w:b w:val="0"/>
          <w:color w:val="000000"/>
          <w:szCs w:val="22"/>
          <w:u w:val="none"/>
        </w:rPr>
        <w:t xml:space="preserve"> districts in current year to reach 90% of overall revenue. </w:t>
      </w:r>
    </w:p>
    <w:p w:rsidR="00EE01DF" w:rsidRPr="00EE01DF" w:rsidRDefault="00DF7BE4" w:rsidP="00EE01DF">
      <w:pPr>
        <w:pStyle w:val="InfoSubject"/>
        <w:numPr>
          <w:ilvl w:val="0"/>
          <w:numId w:val="7"/>
        </w:numPr>
        <w:tabs>
          <w:tab w:val="clear" w:pos="720"/>
          <w:tab w:val="clear" w:pos="1080"/>
          <w:tab w:val="left" w:pos="-450"/>
          <w:tab w:val="left" w:pos="360"/>
          <w:tab w:val="num" w:pos="3510"/>
        </w:tabs>
        <w:autoSpaceDE w:val="0"/>
        <w:autoSpaceDN w:val="0"/>
        <w:adjustRightInd w:val="0"/>
        <w:ind w:left="360" w:right="-180"/>
        <w:jc w:val="both"/>
        <w:rPr>
          <w:rFonts w:eastAsiaTheme="minorHAnsi"/>
          <w:b w:val="0"/>
          <w:color w:val="000000"/>
          <w:szCs w:val="22"/>
          <w:u w:val="none"/>
        </w:rPr>
      </w:pPr>
      <w:r w:rsidRPr="00EE01DF">
        <w:rPr>
          <w:rFonts w:eastAsiaTheme="minorHAnsi"/>
          <w:b w:val="0"/>
          <w:color w:val="000000"/>
          <w:szCs w:val="22"/>
          <w:u w:val="none"/>
        </w:rPr>
        <w:t>Closure of over 13,500 bank accounts (implementation of TSA) leading to interest saving of over USD 2 m</w:t>
      </w:r>
      <w:r w:rsidR="003E3BED">
        <w:rPr>
          <w:rFonts w:eastAsiaTheme="minorHAnsi"/>
          <w:b w:val="0"/>
          <w:color w:val="000000"/>
          <w:szCs w:val="22"/>
          <w:u w:val="none"/>
        </w:rPr>
        <w:t>illion</w:t>
      </w:r>
      <w:r w:rsidRPr="00EE01DF">
        <w:rPr>
          <w:rFonts w:eastAsiaTheme="minorHAnsi"/>
          <w:b w:val="0"/>
          <w:color w:val="000000"/>
          <w:szCs w:val="22"/>
          <w:u w:val="none"/>
        </w:rPr>
        <w:t xml:space="preserve">. </w:t>
      </w:r>
    </w:p>
    <w:p w:rsidR="004F17A8" w:rsidRPr="00EE01DF" w:rsidRDefault="00EE01DF" w:rsidP="00EE01DF">
      <w:pPr>
        <w:pStyle w:val="InfoSubject"/>
        <w:numPr>
          <w:ilvl w:val="0"/>
          <w:numId w:val="7"/>
        </w:numPr>
        <w:tabs>
          <w:tab w:val="clear" w:pos="720"/>
          <w:tab w:val="clear" w:pos="1080"/>
          <w:tab w:val="left" w:pos="-450"/>
          <w:tab w:val="left" w:pos="360"/>
          <w:tab w:val="num" w:pos="3510"/>
        </w:tabs>
        <w:autoSpaceDE w:val="0"/>
        <w:autoSpaceDN w:val="0"/>
        <w:adjustRightInd w:val="0"/>
        <w:ind w:left="360" w:right="-180"/>
        <w:jc w:val="both"/>
        <w:rPr>
          <w:rFonts w:eastAsiaTheme="minorHAnsi"/>
          <w:b w:val="0"/>
          <w:color w:val="000000"/>
          <w:szCs w:val="22"/>
          <w:u w:val="none"/>
        </w:rPr>
      </w:pPr>
      <w:r w:rsidRPr="00EE01DF">
        <w:rPr>
          <w:rFonts w:eastAsiaTheme="minorHAnsi"/>
          <w:b w:val="0"/>
          <w:color w:val="000000"/>
          <w:szCs w:val="22"/>
          <w:u w:val="none"/>
        </w:rPr>
        <w:t xml:space="preserve">100% </w:t>
      </w:r>
      <w:r w:rsidR="00DF7BE4" w:rsidRPr="00EE01DF">
        <w:rPr>
          <w:rFonts w:eastAsiaTheme="minorHAnsi"/>
          <w:b w:val="0"/>
          <w:color w:val="000000"/>
          <w:szCs w:val="22"/>
          <w:u w:val="none"/>
        </w:rPr>
        <w:t>coverage of the budget (red book) in the financial reporting system.</w:t>
      </w:r>
      <w:r w:rsidRPr="00EE01DF">
        <w:rPr>
          <w:rFonts w:eastAsiaTheme="minorHAnsi"/>
          <w:b w:val="0"/>
          <w:color w:val="000000"/>
          <w:szCs w:val="22"/>
          <w:u w:val="none"/>
        </w:rPr>
        <w:t xml:space="preserve"> </w:t>
      </w:r>
      <w:r w:rsidR="004F17A8" w:rsidRPr="00EE01DF">
        <w:rPr>
          <w:rFonts w:eastAsiaTheme="minorHAnsi"/>
          <w:b w:val="0"/>
          <w:color w:val="000000"/>
          <w:szCs w:val="22"/>
          <w:u w:val="none"/>
        </w:rPr>
        <w:t>Real-time budgetary expenditures made available through the website of FCGO</w:t>
      </w:r>
    </w:p>
    <w:p w:rsidR="004F17A8" w:rsidRPr="00EE01DF" w:rsidRDefault="004F17A8" w:rsidP="00EE01DF">
      <w:pPr>
        <w:pStyle w:val="InfoSubject"/>
        <w:tabs>
          <w:tab w:val="clear" w:pos="720"/>
          <w:tab w:val="clear" w:pos="1080"/>
          <w:tab w:val="left" w:pos="-450"/>
          <w:tab w:val="left" w:pos="360"/>
        </w:tabs>
        <w:autoSpaceDE w:val="0"/>
        <w:autoSpaceDN w:val="0"/>
        <w:adjustRightInd w:val="0"/>
        <w:ind w:right="-180"/>
        <w:jc w:val="both"/>
        <w:rPr>
          <w:b w:val="0"/>
          <w:szCs w:val="22"/>
          <w:u w:val="none"/>
        </w:rPr>
      </w:pPr>
    </w:p>
    <w:p w:rsidR="00830F9E" w:rsidRPr="00EE01DF" w:rsidRDefault="00830F9E" w:rsidP="00EE01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EE01DF">
        <w:rPr>
          <w:rFonts w:ascii="Times New Roman" w:eastAsiaTheme="minorHAnsi" w:hAnsi="Times New Roman" w:cs="Times New Roman"/>
          <w:color w:val="000000"/>
        </w:rPr>
        <w:t>Results are also clearly evident in the upgrade to several ratings (19 indicators or 61%) in the PEFA II report, which was recently completed following a large and unique effort led by GoN.</w:t>
      </w:r>
    </w:p>
    <w:p w:rsidR="00EE01DF" w:rsidRDefault="00EE01DF" w:rsidP="00EE0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30F9E" w:rsidRPr="00EE01DF" w:rsidRDefault="00830F9E" w:rsidP="00EE0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01DF">
        <w:rPr>
          <w:rFonts w:ascii="Times New Roman" w:hAnsi="Times New Roman" w:cs="Times New Roman"/>
          <w:b/>
          <w:color w:val="000000"/>
        </w:rPr>
        <w:t xml:space="preserve">Strengthening the Office </w:t>
      </w:r>
      <w:r w:rsidR="002D66D5" w:rsidRPr="00EE01DF">
        <w:rPr>
          <w:rFonts w:ascii="Times New Roman" w:hAnsi="Times New Roman" w:cs="Times New Roman"/>
          <w:b/>
          <w:color w:val="000000"/>
        </w:rPr>
        <w:t>of</w:t>
      </w:r>
      <w:r w:rsidRPr="00EE01DF">
        <w:rPr>
          <w:rFonts w:ascii="Times New Roman" w:hAnsi="Times New Roman" w:cs="Times New Roman"/>
          <w:b/>
          <w:color w:val="000000"/>
        </w:rPr>
        <w:t xml:space="preserve"> the Auditor General Nepal</w:t>
      </w:r>
    </w:p>
    <w:p w:rsidR="00EE01DF" w:rsidRDefault="00830F9E" w:rsidP="00EE01DF">
      <w:pPr>
        <w:pStyle w:val="ListParagraph"/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EE01DF">
        <w:rPr>
          <w:rFonts w:ascii="Times New Roman" w:hAnsi="Times New Roman" w:cs="Times New Roman"/>
        </w:rPr>
        <w:t xml:space="preserve">As a result of the force majeure, </w:t>
      </w:r>
      <w:r w:rsidR="00822F66" w:rsidRPr="00EE01DF">
        <w:rPr>
          <w:rFonts w:ascii="Times New Roman" w:hAnsi="Times New Roman" w:cs="Times New Roman"/>
        </w:rPr>
        <w:t>SOAG has been e</w:t>
      </w:r>
      <w:r w:rsidRPr="00EE01DF">
        <w:rPr>
          <w:rFonts w:ascii="Times New Roman" w:hAnsi="Times New Roman" w:cs="Times New Roman"/>
        </w:rPr>
        <w:t>xten</w:t>
      </w:r>
      <w:r w:rsidR="00822F66" w:rsidRPr="00EE01DF">
        <w:rPr>
          <w:rFonts w:ascii="Times New Roman" w:hAnsi="Times New Roman" w:cs="Times New Roman"/>
        </w:rPr>
        <w:t xml:space="preserve">ded by </w:t>
      </w:r>
      <w:r w:rsidR="003E3BED">
        <w:rPr>
          <w:rFonts w:ascii="Times New Roman" w:hAnsi="Times New Roman" w:cs="Times New Roman"/>
        </w:rPr>
        <w:t>one</w:t>
      </w:r>
      <w:r w:rsidR="00822F66" w:rsidRPr="00EE01DF">
        <w:rPr>
          <w:rFonts w:ascii="Times New Roman" w:hAnsi="Times New Roman" w:cs="Times New Roman"/>
        </w:rPr>
        <w:t xml:space="preserve"> year to </w:t>
      </w:r>
      <w:r w:rsidRPr="00EE01DF">
        <w:rPr>
          <w:rFonts w:ascii="Times New Roman" w:hAnsi="Times New Roman" w:cs="Times New Roman"/>
        </w:rPr>
        <w:t xml:space="preserve">June 30, 2016 which will allow for completion of activities that were in progress and facilitates attainment of development objectives. </w:t>
      </w:r>
    </w:p>
    <w:p w:rsidR="00830F9E" w:rsidRPr="00EE01DF" w:rsidRDefault="008E2FD8" w:rsidP="00EE01DF">
      <w:pPr>
        <w:pStyle w:val="ListParagraph"/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EE01DF">
        <w:rPr>
          <w:rFonts w:ascii="Times New Roman" w:hAnsi="Times New Roman" w:cs="Times New Roman"/>
        </w:rPr>
        <w:t>For the above purpose,</w:t>
      </w:r>
      <w:r w:rsidR="004F02CF" w:rsidRPr="00EE01DF">
        <w:rPr>
          <w:rFonts w:ascii="Times New Roman" w:hAnsi="Times New Roman" w:cs="Times New Roman"/>
        </w:rPr>
        <w:t xml:space="preserve"> </w:t>
      </w:r>
      <w:r w:rsidR="003E3BED">
        <w:rPr>
          <w:rFonts w:ascii="Times New Roman" w:hAnsi="Times New Roman" w:cs="Times New Roman"/>
        </w:rPr>
        <w:t xml:space="preserve">the </w:t>
      </w:r>
      <w:r w:rsidRPr="00EE01DF">
        <w:rPr>
          <w:rFonts w:ascii="Times New Roman" w:hAnsi="Times New Roman" w:cs="Times New Roman"/>
        </w:rPr>
        <w:t xml:space="preserve">World Bank has </w:t>
      </w:r>
      <w:r w:rsidR="003E3BED">
        <w:rPr>
          <w:rFonts w:ascii="Times New Roman" w:hAnsi="Times New Roman" w:cs="Times New Roman"/>
        </w:rPr>
        <w:t xml:space="preserve">approved the extension of </w:t>
      </w:r>
      <w:r w:rsidRPr="00EE01DF">
        <w:rPr>
          <w:rFonts w:ascii="Times New Roman" w:hAnsi="Times New Roman" w:cs="Times New Roman"/>
        </w:rPr>
        <w:t xml:space="preserve">the contract for the </w:t>
      </w:r>
      <w:r w:rsidR="00830F9E" w:rsidRPr="00EE01DF">
        <w:rPr>
          <w:rFonts w:ascii="Times New Roman" w:hAnsi="Times New Roman" w:cs="Times New Roman"/>
        </w:rPr>
        <w:t>Co</w:t>
      </w:r>
      <w:r w:rsidR="00DE2EF7">
        <w:rPr>
          <w:rFonts w:ascii="Times New Roman" w:hAnsi="Times New Roman" w:cs="Times New Roman"/>
        </w:rPr>
        <w:t>-w</w:t>
      </w:r>
      <w:r w:rsidR="00830F9E" w:rsidRPr="00EE01DF">
        <w:rPr>
          <w:rFonts w:ascii="Times New Roman" w:hAnsi="Times New Roman" w:cs="Times New Roman"/>
        </w:rPr>
        <w:t xml:space="preserve">ater </w:t>
      </w:r>
      <w:r w:rsidRPr="00EE01DF">
        <w:rPr>
          <w:rFonts w:ascii="Times New Roman" w:hAnsi="Times New Roman" w:cs="Times New Roman"/>
        </w:rPr>
        <w:t>consultancy</w:t>
      </w:r>
      <w:r w:rsidR="00822F66" w:rsidRPr="00EE01DF">
        <w:rPr>
          <w:rFonts w:ascii="Times New Roman" w:hAnsi="Times New Roman" w:cs="Times New Roman"/>
        </w:rPr>
        <w:t xml:space="preserve"> to December 31, 2015</w:t>
      </w:r>
      <w:r w:rsidRPr="00EE01DF">
        <w:rPr>
          <w:rFonts w:ascii="Times New Roman" w:hAnsi="Times New Roman" w:cs="Times New Roman"/>
        </w:rPr>
        <w:t>.</w:t>
      </w:r>
    </w:p>
    <w:p w:rsidR="00612871" w:rsidRPr="00EE01DF" w:rsidRDefault="00612871" w:rsidP="00EE01DF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A2352" w:rsidRPr="00EE01DF" w:rsidRDefault="00BC7714" w:rsidP="00EE01DF">
      <w:pPr>
        <w:pStyle w:val="Pa0"/>
        <w:rPr>
          <w:rFonts w:ascii="Times New Roman" w:hAnsi="Times New Roman" w:cs="Times New Roman"/>
          <w:b/>
          <w:sz w:val="22"/>
          <w:szCs w:val="22"/>
        </w:rPr>
      </w:pPr>
      <w:r w:rsidRPr="00EE01DF">
        <w:rPr>
          <w:rFonts w:ascii="Times New Roman" w:hAnsi="Times New Roman" w:cs="Times New Roman"/>
          <w:b/>
          <w:sz w:val="22"/>
          <w:szCs w:val="22"/>
        </w:rPr>
        <w:t>Strengthening CSOs Use of Social Accountability to Improve PFM</w:t>
      </w:r>
    </w:p>
    <w:p w:rsidR="00EE01DF" w:rsidRPr="00DE2EF7" w:rsidRDefault="00BC7714" w:rsidP="00DE2EF7">
      <w:pPr>
        <w:pStyle w:val="Pa0"/>
        <w:numPr>
          <w:ilvl w:val="0"/>
          <w:numId w:val="25"/>
        </w:numPr>
        <w:ind w:left="36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DE2EF7">
        <w:rPr>
          <w:rFonts w:ascii="Times New Roman" w:eastAsiaTheme="minorEastAsia" w:hAnsi="Times New Roman" w:cs="Times New Roman"/>
          <w:sz w:val="22"/>
          <w:szCs w:val="22"/>
        </w:rPr>
        <w:t>Phase 1</w:t>
      </w:r>
      <w:r w:rsidR="00787133" w:rsidRPr="00DE2EF7">
        <w:rPr>
          <w:rFonts w:ascii="Times New Roman" w:eastAsiaTheme="minorEastAsia" w:hAnsi="Times New Roman" w:cs="Times New Roman"/>
          <w:sz w:val="22"/>
          <w:szCs w:val="22"/>
        </w:rPr>
        <w:t xml:space="preserve"> of this sub project </w:t>
      </w:r>
      <w:r w:rsidRPr="00DE2EF7">
        <w:rPr>
          <w:rFonts w:ascii="Times New Roman" w:eastAsiaTheme="minorEastAsia" w:hAnsi="Times New Roman" w:cs="Times New Roman"/>
          <w:sz w:val="22"/>
          <w:szCs w:val="22"/>
        </w:rPr>
        <w:t xml:space="preserve">closed on </w:t>
      </w:r>
      <w:r w:rsidR="003E3BED">
        <w:rPr>
          <w:rFonts w:ascii="Times New Roman" w:eastAsiaTheme="minorEastAsia" w:hAnsi="Times New Roman" w:cs="Times New Roman"/>
          <w:sz w:val="22"/>
          <w:szCs w:val="22"/>
        </w:rPr>
        <w:t>September 30, 2014</w:t>
      </w:r>
      <w:r w:rsidR="00822F66" w:rsidRPr="00DE2EF7">
        <w:rPr>
          <w:rFonts w:ascii="Times New Roman" w:eastAsiaTheme="minorEastAsia" w:hAnsi="Times New Roman" w:cs="Times New Roman"/>
          <w:sz w:val="22"/>
          <w:szCs w:val="22"/>
        </w:rPr>
        <w:t xml:space="preserve"> which </w:t>
      </w:r>
      <w:r w:rsidRPr="00DE2EF7">
        <w:rPr>
          <w:rFonts w:ascii="Times New Roman" w:eastAsiaTheme="minorEastAsia" w:hAnsi="Times New Roman" w:cs="Times New Roman"/>
          <w:sz w:val="22"/>
          <w:szCs w:val="22"/>
        </w:rPr>
        <w:t xml:space="preserve"> had 40 sub-grants to CSOs, in ten districts (west) covering 80 VDCs (two per CSO) – which completed </w:t>
      </w:r>
      <w:r w:rsidR="003E3BED">
        <w:rPr>
          <w:rFonts w:ascii="Times New Roman" w:eastAsiaTheme="minorEastAsia" w:hAnsi="Times New Roman" w:cs="Times New Roman"/>
          <w:sz w:val="22"/>
          <w:szCs w:val="22"/>
        </w:rPr>
        <w:t>p</w:t>
      </w:r>
      <w:r w:rsidRPr="00DE2EF7">
        <w:rPr>
          <w:rFonts w:ascii="Times New Roman" w:eastAsiaTheme="minorEastAsia" w:hAnsi="Times New Roman" w:cs="Times New Roman"/>
          <w:sz w:val="22"/>
          <w:szCs w:val="22"/>
        </w:rPr>
        <w:t xml:space="preserve">articipatory gender and pro-poor budget analysis and participatory procurement monitoring and monitored a public expenditure tracking survey (PETS).  </w:t>
      </w:r>
    </w:p>
    <w:p w:rsidR="00AF77AD" w:rsidRPr="00DE2EF7" w:rsidRDefault="00AF77AD" w:rsidP="00DE2EF7">
      <w:pPr>
        <w:pStyle w:val="Pa0"/>
        <w:numPr>
          <w:ilvl w:val="0"/>
          <w:numId w:val="25"/>
        </w:numPr>
        <w:ind w:left="36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DE2EF7">
        <w:rPr>
          <w:rFonts w:ascii="Times New Roman" w:eastAsiaTheme="minorEastAsia" w:hAnsi="Times New Roman" w:cs="Times New Roman"/>
          <w:sz w:val="22"/>
          <w:szCs w:val="22"/>
        </w:rPr>
        <w:t>Phase 2 of the project has been approved and i</w:t>
      </w:r>
      <w:r w:rsidR="00822F66" w:rsidRPr="00DE2EF7">
        <w:rPr>
          <w:rFonts w:ascii="Times New Roman" w:eastAsiaTheme="minorEastAsia" w:hAnsi="Times New Roman" w:cs="Times New Roman"/>
          <w:sz w:val="22"/>
          <w:szCs w:val="22"/>
        </w:rPr>
        <w:t>s</w:t>
      </w:r>
      <w:r w:rsidRPr="00DE2EF7">
        <w:rPr>
          <w:rFonts w:ascii="Times New Roman" w:eastAsiaTheme="minorEastAsia" w:hAnsi="Times New Roman" w:cs="Times New Roman"/>
          <w:sz w:val="22"/>
          <w:szCs w:val="22"/>
        </w:rPr>
        <w:t xml:space="preserve"> currently under implementation. This gives continuity to the momentum on the demand side activities under the MDTF. </w:t>
      </w:r>
    </w:p>
    <w:p w:rsidR="00830645" w:rsidRPr="00DE2EF7" w:rsidRDefault="00830645" w:rsidP="00EE01DF">
      <w:pPr>
        <w:spacing w:after="0"/>
        <w:rPr>
          <w:rFonts w:ascii="Times New Roman" w:hAnsi="Times New Roman" w:cs="Times New Roman"/>
        </w:rPr>
      </w:pPr>
    </w:p>
    <w:p w:rsidR="00830645" w:rsidRPr="00EE01DF" w:rsidRDefault="00830645" w:rsidP="00EE01DF">
      <w:pPr>
        <w:spacing w:after="0"/>
        <w:rPr>
          <w:rFonts w:ascii="Times New Roman" w:hAnsi="Times New Roman" w:cs="Times New Roman"/>
          <w:b/>
        </w:rPr>
      </w:pPr>
      <w:r w:rsidRPr="00EE01DF">
        <w:rPr>
          <w:rFonts w:ascii="Times New Roman" w:hAnsi="Times New Roman" w:cs="Times New Roman"/>
          <w:b/>
        </w:rPr>
        <w:t xml:space="preserve">Strengthening Budgeting Process for Results (TA) </w:t>
      </w:r>
    </w:p>
    <w:p w:rsidR="00EE01DF" w:rsidRPr="00CE7316" w:rsidRDefault="00830645" w:rsidP="00CE7316">
      <w:pPr>
        <w:pStyle w:val="Pa0"/>
        <w:numPr>
          <w:ilvl w:val="0"/>
          <w:numId w:val="2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CE7316">
        <w:rPr>
          <w:rFonts w:ascii="Times New Roman" w:hAnsi="Times New Roman" w:cs="Times New Roman"/>
          <w:sz w:val="22"/>
          <w:szCs w:val="22"/>
        </w:rPr>
        <w:t>One-year extension has been processed to June 30, 2016 to carry out (i) strengthen</w:t>
      </w:r>
      <w:r w:rsidR="003E3BED">
        <w:rPr>
          <w:rFonts w:ascii="Times New Roman" w:hAnsi="Times New Roman" w:cs="Times New Roman"/>
          <w:sz w:val="22"/>
          <w:szCs w:val="22"/>
        </w:rPr>
        <w:t>ing</w:t>
      </w:r>
      <w:r w:rsidRPr="00CE7316">
        <w:rPr>
          <w:rFonts w:ascii="Times New Roman" w:hAnsi="Times New Roman" w:cs="Times New Roman"/>
          <w:sz w:val="22"/>
          <w:szCs w:val="22"/>
        </w:rPr>
        <w:t xml:space="preserve"> the analytical capacity </w:t>
      </w:r>
      <w:r w:rsidR="00243F63" w:rsidRPr="00CE7316">
        <w:rPr>
          <w:rFonts w:ascii="Times New Roman" w:hAnsi="Times New Roman" w:cs="Times New Roman"/>
          <w:sz w:val="22"/>
          <w:szCs w:val="22"/>
        </w:rPr>
        <w:t>of the</w:t>
      </w:r>
      <w:r w:rsidR="003E3BED">
        <w:rPr>
          <w:rFonts w:ascii="Times New Roman" w:hAnsi="Times New Roman" w:cs="Times New Roman"/>
          <w:sz w:val="22"/>
          <w:szCs w:val="22"/>
        </w:rPr>
        <w:t xml:space="preserve"> Ministry of Finance (</w:t>
      </w:r>
      <w:r w:rsidRPr="00CE7316">
        <w:rPr>
          <w:rFonts w:ascii="Times New Roman" w:hAnsi="Times New Roman" w:cs="Times New Roman"/>
          <w:sz w:val="22"/>
          <w:szCs w:val="22"/>
        </w:rPr>
        <w:t>MoF</w:t>
      </w:r>
      <w:r w:rsidR="003E3BED">
        <w:rPr>
          <w:rFonts w:ascii="Times New Roman" w:hAnsi="Times New Roman" w:cs="Times New Roman"/>
          <w:sz w:val="22"/>
          <w:szCs w:val="22"/>
        </w:rPr>
        <w:t>)</w:t>
      </w:r>
      <w:r w:rsidRPr="00CE7316">
        <w:rPr>
          <w:rFonts w:ascii="Times New Roman" w:hAnsi="Times New Roman" w:cs="Times New Roman"/>
          <w:sz w:val="22"/>
          <w:szCs w:val="22"/>
        </w:rPr>
        <w:t>,</w:t>
      </w:r>
      <w:r w:rsidR="003E3BED">
        <w:rPr>
          <w:rFonts w:ascii="Times New Roman" w:hAnsi="Times New Roman" w:cs="Times New Roman"/>
          <w:sz w:val="22"/>
          <w:szCs w:val="22"/>
        </w:rPr>
        <w:t xml:space="preserve"> the National Planning Commission (</w:t>
      </w:r>
      <w:r w:rsidRPr="00CE7316">
        <w:rPr>
          <w:rFonts w:ascii="Times New Roman" w:hAnsi="Times New Roman" w:cs="Times New Roman"/>
          <w:sz w:val="22"/>
          <w:szCs w:val="22"/>
        </w:rPr>
        <w:t>NPC</w:t>
      </w:r>
      <w:r w:rsidR="003E3BED">
        <w:rPr>
          <w:rFonts w:ascii="Times New Roman" w:hAnsi="Times New Roman" w:cs="Times New Roman"/>
          <w:sz w:val="22"/>
          <w:szCs w:val="22"/>
        </w:rPr>
        <w:t>) and the Nepal Rastra Bank</w:t>
      </w:r>
      <w:r w:rsidRPr="00CE7316">
        <w:rPr>
          <w:rFonts w:ascii="Times New Roman" w:hAnsi="Times New Roman" w:cs="Times New Roman"/>
          <w:sz w:val="22"/>
          <w:szCs w:val="22"/>
        </w:rPr>
        <w:t xml:space="preserve"> </w:t>
      </w:r>
      <w:r w:rsidR="003E3BED">
        <w:rPr>
          <w:rFonts w:ascii="Times New Roman" w:hAnsi="Times New Roman" w:cs="Times New Roman"/>
          <w:sz w:val="22"/>
          <w:szCs w:val="22"/>
        </w:rPr>
        <w:t>(</w:t>
      </w:r>
      <w:r w:rsidRPr="00CE7316">
        <w:rPr>
          <w:rFonts w:ascii="Times New Roman" w:hAnsi="Times New Roman" w:cs="Times New Roman"/>
          <w:sz w:val="22"/>
          <w:szCs w:val="22"/>
        </w:rPr>
        <w:t>NRB</w:t>
      </w:r>
      <w:r w:rsidR="003E3BED">
        <w:rPr>
          <w:rFonts w:ascii="Times New Roman" w:hAnsi="Times New Roman" w:cs="Times New Roman"/>
          <w:sz w:val="22"/>
          <w:szCs w:val="22"/>
        </w:rPr>
        <w:t>)</w:t>
      </w:r>
      <w:r w:rsidRPr="00CE7316">
        <w:rPr>
          <w:rFonts w:ascii="Times New Roman" w:hAnsi="Times New Roman" w:cs="Times New Roman"/>
          <w:sz w:val="22"/>
          <w:szCs w:val="22"/>
        </w:rPr>
        <w:t>, (ii) preparation of a fiscal devolution framework, (iii) operationalizing MTBF (iv)  support</w:t>
      </w:r>
      <w:r w:rsidR="003E3BED">
        <w:rPr>
          <w:rFonts w:ascii="Times New Roman" w:hAnsi="Times New Roman" w:cs="Times New Roman"/>
          <w:sz w:val="22"/>
          <w:szCs w:val="22"/>
        </w:rPr>
        <w:t>ing</w:t>
      </w:r>
      <w:r w:rsidRPr="00CE7316">
        <w:rPr>
          <w:rFonts w:ascii="Times New Roman" w:hAnsi="Times New Roman" w:cs="Times New Roman"/>
          <w:sz w:val="22"/>
          <w:szCs w:val="22"/>
        </w:rPr>
        <w:t xml:space="preserve"> payments to beneficiaries for recent earthquake</w:t>
      </w:r>
      <w:r w:rsidR="003E3BED">
        <w:rPr>
          <w:rFonts w:ascii="Times New Roman" w:hAnsi="Times New Roman" w:cs="Times New Roman"/>
          <w:sz w:val="22"/>
          <w:szCs w:val="22"/>
        </w:rPr>
        <w:t>,</w:t>
      </w:r>
      <w:r w:rsidRPr="00CE7316">
        <w:rPr>
          <w:rFonts w:ascii="Times New Roman" w:hAnsi="Times New Roman" w:cs="Times New Roman"/>
          <w:sz w:val="22"/>
          <w:szCs w:val="22"/>
        </w:rPr>
        <w:t xml:space="preserve"> and (v) support</w:t>
      </w:r>
      <w:r w:rsidR="003E3BED">
        <w:rPr>
          <w:rFonts w:ascii="Times New Roman" w:hAnsi="Times New Roman" w:cs="Times New Roman"/>
          <w:sz w:val="22"/>
          <w:szCs w:val="22"/>
        </w:rPr>
        <w:t>ing</w:t>
      </w:r>
      <w:r w:rsidRPr="00CE7316">
        <w:rPr>
          <w:rFonts w:ascii="Times New Roman" w:hAnsi="Times New Roman" w:cs="Times New Roman"/>
          <w:sz w:val="22"/>
          <w:szCs w:val="22"/>
        </w:rPr>
        <w:t xml:space="preserve"> for a wider consultation process amongst stakeholders (parliamentarians, line ministries, and others).</w:t>
      </w:r>
    </w:p>
    <w:p w:rsidR="00645DCC" w:rsidRPr="00CE7316" w:rsidRDefault="00822F66" w:rsidP="00CE7316">
      <w:pPr>
        <w:pStyle w:val="Pa0"/>
        <w:numPr>
          <w:ilvl w:val="0"/>
          <w:numId w:val="2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CE7316">
        <w:rPr>
          <w:rFonts w:ascii="Times New Roman" w:hAnsi="Times New Roman" w:cs="Times New Roman"/>
          <w:sz w:val="22"/>
          <w:szCs w:val="22"/>
        </w:rPr>
        <w:t xml:space="preserve">Upstream issues </w:t>
      </w:r>
      <w:r w:rsidR="00150FFB" w:rsidRPr="00CE7316">
        <w:rPr>
          <w:rFonts w:ascii="Times New Roman" w:hAnsi="Times New Roman" w:cs="Times New Roman"/>
          <w:sz w:val="22"/>
          <w:szCs w:val="22"/>
        </w:rPr>
        <w:t>will be discussed in depth with the DPs in the</w:t>
      </w:r>
      <w:r w:rsidR="00C07B7C" w:rsidRPr="00CE7316">
        <w:rPr>
          <w:rFonts w:ascii="Times New Roman" w:hAnsi="Times New Roman" w:cs="Times New Roman"/>
          <w:sz w:val="22"/>
          <w:szCs w:val="22"/>
        </w:rPr>
        <w:t xml:space="preserve"> next technical review meeting. </w:t>
      </w:r>
    </w:p>
    <w:p w:rsidR="00645DCC" w:rsidRPr="00EE01DF" w:rsidRDefault="00645DCC" w:rsidP="00EE01DF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</w:p>
    <w:p w:rsidR="003E7E6D" w:rsidRPr="00EE01DF" w:rsidRDefault="00645DCC" w:rsidP="00EE01DF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  <w:b/>
          <w:bCs/>
          <w:color w:val="000000"/>
        </w:rPr>
        <w:t>Program Administration and Management</w:t>
      </w:r>
    </w:p>
    <w:p w:rsidR="00645DCC" w:rsidRPr="00EE01DF" w:rsidRDefault="004C2DF6" w:rsidP="00EE01D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1" w:lineRule="atLeas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</w:rPr>
        <w:t>Fily apologized for the delay in the a</w:t>
      </w:r>
      <w:r w:rsidR="00645DCC" w:rsidRPr="00EE01DF">
        <w:rPr>
          <w:rFonts w:ascii="Times New Roman" w:hAnsi="Times New Roman" w:cs="Times New Roman"/>
        </w:rPr>
        <w:t>ppointment of the new Program Manager</w:t>
      </w:r>
      <w:r w:rsidR="00F63054" w:rsidRPr="00EE01DF">
        <w:rPr>
          <w:rFonts w:ascii="Times New Roman" w:hAnsi="Times New Roman" w:cs="Times New Roman"/>
        </w:rPr>
        <w:t xml:space="preserve"> which mainly occurred because the level of this position was upgraded</w:t>
      </w:r>
      <w:r w:rsidR="00822F66" w:rsidRPr="00EE01DF">
        <w:rPr>
          <w:rFonts w:ascii="Times New Roman" w:hAnsi="Times New Roman" w:cs="Times New Roman"/>
        </w:rPr>
        <w:t xml:space="preserve"> from GG level to GH level</w:t>
      </w:r>
      <w:r w:rsidR="00F63054" w:rsidRPr="00EE01DF">
        <w:rPr>
          <w:rFonts w:ascii="Times New Roman" w:hAnsi="Times New Roman" w:cs="Times New Roman"/>
        </w:rPr>
        <w:t xml:space="preserve">. </w:t>
      </w:r>
      <w:r w:rsidR="00822F66" w:rsidRPr="00EE01DF">
        <w:rPr>
          <w:rFonts w:ascii="Times New Roman" w:hAnsi="Times New Roman" w:cs="Times New Roman"/>
        </w:rPr>
        <w:t>This il</w:t>
      </w:r>
      <w:r w:rsidR="00EE01DF">
        <w:rPr>
          <w:rFonts w:ascii="Times New Roman" w:hAnsi="Times New Roman" w:cs="Times New Roman"/>
        </w:rPr>
        <w:t>lu</w:t>
      </w:r>
      <w:r w:rsidR="00822F66" w:rsidRPr="00EE01DF">
        <w:rPr>
          <w:rFonts w:ascii="Times New Roman" w:hAnsi="Times New Roman" w:cs="Times New Roman"/>
        </w:rPr>
        <w:t xml:space="preserve">strates </w:t>
      </w:r>
      <w:r w:rsidR="00DE2EF7" w:rsidRPr="00EE01DF">
        <w:rPr>
          <w:rFonts w:ascii="Times New Roman" w:hAnsi="Times New Roman" w:cs="Times New Roman"/>
        </w:rPr>
        <w:t>the significant</w:t>
      </w:r>
      <w:r w:rsidR="00822F66" w:rsidRPr="00EE01DF">
        <w:rPr>
          <w:rFonts w:ascii="Times New Roman" w:hAnsi="Times New Roman" w:cs="Times New Roman"/>
        </w:rPr>
        <w:t xml:space="preserve"> importance that </w:t>
      </w:r>
      <w:r w:rsidR="003E3BED">
        <w:rPr>
          <w:rFonts w:ascii="Times New Roman" w:hAnsi="Times New Roman" w:cs="Times New Roman"/>
        </w:rPr>
        <w:t xml:space="preserve">the </w:t>
      </w:r>
      <w:r w:rsidR="00822F66" w:rsidRPr="00EE01DF">
        <w:rPr>
          <w:rFonts w:ascii="Times New Roman" w:hAnsi="Times New Roman" w:cs="Times New Roman"/>
        </w:rPr>
        <w:t xml:space="preserve">World Bank attaches to this </w:t>
      </w:r>
      <w:r w:rsidR="00CA7031">
        <w:rPr>
          <w:rFonts w:ascii="Times New Roman" w:hAnsi="Times New Roman" w:cs="Times New Roman"/>
        </w:rPr>
        <w:t>M</w:t>
      </w:r>
      <w:r w:rsidR="00822F66" w:rsidRPr="00EE01DF">
        <w:rPr>
          <w:rFonts w:ascii="Times New Roman" w:hAnsi="Times New Roman" w:cs="Times New Roman"/>
        </w:rPr>
        <w:t xml:space="preserve">DTF and especially on </w:t>
      </w:r>
      <w:r w:rsidR="00DE2EF7">
        <w:rPr>
          <w:rFonts w:ascii="Times New Roman" w:hAnsi="Times New Roman" w:cs="Times New Roman"/>
        </w:rPr>
        <w:t xml:space="preserve">the </w:t>
      </w:r>
      <w:r w:rsidR="00822F66" w:rsidRPr="00EE01DF">
        <w:rPr>
          <w:rFonts w:ascii="Times New Roman" w:hAnsi="Times New Roman" w:cs="Times New Roman"/>
        </w:rPr>
        <w:t xml:space="preserve">need to get in a person with right mix of skills in respect of PFM and MDTF management. </w:t>
      </w:r>
      <w:r w:rsidRPr="00EE01DF">
        <w:rPr>
          <w:rFonts w:ascii="Times New Roman" w:hAnsi="Times New Roman" w:cs="Times New Roman"/>
        </w:rPr>
        <w:t xml:space="preserve"> </w:t>
      </w:r>
      <w:r w:rsidR="00F63054" w:rsidRPr="00EE01DF">
        <w:rPr>
          <w:rFonts w:ascii="Times New Roman" w:hAnsi="Times New Roman" w:cs="Times New Roman"/>
        </w:rPr>
        <w:t xml:space="preserve">He </w:t>
      </w:r>
      <w:r w:rsidRPr="00EE01DF">
        <w:rPr>
          <w:rFonts w:ascii="Times New Roman" w:hAnsi="Times New Roman" w:cs="Times New Roman"/>
        </w:rPr>
        <w:t xml:space="preserve">also made it clear that there will be no more delays and that the </w:t>
      </w:r>
      <w:r w:rsidR="00645DCC" w:rsidRPr="00EE01DF">
        <w:rPr>
          <w:rFonts w:ascii="Times New Roman" w:hAnsi="Times New Roman" w:cs="Times New Roman"/>
        </w:rPr>
        <w:t>World Bank should be able to announce the name of the candidate by October</w:t>
      </w:r>
      <w:r w:rsidR="00822F66" w:rsidRPr="00EE01DF">
        <w:rPr>
          <w:rFonts w:ascii="Times New Roman" w:hAnsi="Times New Roman" w:cs="Times New Roman"/>
        </w:rPr>
        <w:t>, 2015</w:t>
      </w:r>
      <w:r w:rsidR="00645DCC" w:rsidRPr="00EE01DF">
        <w:rPr>
          <w:rFonts w:ascii="Times New Roman" w:hAnsi="Times New Roman" w:cs="Times New Roman"/>
        </w:rPr>
        <w:t>. Fily</w:t>
      </w:r>
      <w:r w:rsidR="00E76D77" w:rsidRPr="00EE01DF">
        <w:rPr>
          <w:rFonts w:ascii="Times New Roman" w:hAnsi="Times New Roman" w:cs="Times New Roman"/>
        </w:rPr>
        <w:t xml:space="preserve"> also</w:t>
      </w:r>
      <w:r w:rsidR="00645DCC" w:rsidRPr="00EE01DF">
        <w:rPr>
          <w:rFonts w:ascii="Times New Roman" w:hAnsi="Times New Roman" w:cs="Times New Roman"/>
        </w:rPr>
        <w:t xml:space="preserve"> took this opportunity to also formally introduce Akmal </w:t>
      </w:r>
      <w:r w:rsidR="003E7E6D" w:rsidRPr="00EE01DF">
        <w:rPr>
          <w:rFonts w:ascii="Times New Roman" w:hAnsi="Times New Roman" w:cs="Times New Roman"/>
        </w:rPr>
        <w:t>Minallah,</w:t>
      </w:r>
      <w:r w:rsidR="00645DCC" w:rsidRPr="00EE01DF">
        <w:rPr>
          <w:rFonts w:ascii="Times New Roman" w:hAnsi="Times New Roman" w:cs="Times New Roman"/>
        </w:rPr>
        <w:t xml:space="preserve"> the new task team leader of the </w:t>
      </w:r>
      <w:r w:rsidR="003E3BED">
        <w:rPr>
          <w:rFonts w:ascii="Times New Roman" w:hAnsi="Times New Roman" w:cs="Times New Roman"/>
        </w:rPr>
        <w:t>S</w:t>
      </w:r>
      <w:r w:rsidR="00645DCC" w:rsidRPr="00EE01DF">
        <w:rPr>
          <w:rFonts w:ascii="Times New Roman" w:hAnsi="Times New Roman" w:cs="Times New Roman"/>
        </w:rPr>
        <w:t>trengthening OAG sub project</w:t>
      </w:r>
      <w:r w:rsidR="00822F66" w:rsidRPr="00EE01DF">
        <w:rPr>
          <w:rFonts w:ascii="Times New Roman" w:hAnsi="Times New Roman" w:cs="Times New Roman"/>
        </w:rPr>
        <w:t>, who takes over from Manoj Jain</w:t>
      </w:r>
      <w:r w:rsidR="00645DCC" w:rsidRPr="00EE01DF">
        <w:rPr>
          <w:rFonts w:ascii="Times New Roman" w:hAnsi="Times New Roman" w:cs="Times New Roman"/>
        </w:rPr>
        <w:t xml:space="preserve">. </w:t>
      </w:r>
    </w:p>
    <w:p w:rsidR="00C94E80" w:rsidRPr="00EE01DF" w:rsidRDefault="00C94E80" w:rsidP="00C94E8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90F68" w:rsidRPr="00EE01DF" w:rsidRDefault="00822F66" w:rsidP="00C94E8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  <w:b/>
          <w:bCs/>
          <w:color w:val="000000"/>
        </w:rPr>
        <w:t>Suggestions from DPs and responses</w:t>
      </w:r>
    </w:p>
    <w:p w:rsidR="00EE01DF" w:rsidRDefault="00C94E80" w:rsidP="00EE01D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 xml:space="preserve">The </w:t>
      </w:r>
      <w:r w:rsidR="00C90F68" w:rsidRPr="00EE01DF">
        <w:rPr>
          <w:rFonts w:ascii="Times New Roman" w:hAnsi="Times New Roman" w:cs="Times New Roman"/>
          <w:color w:val="000000"/>
        </w:rPr>
        <w:t xml:space="preserve">DP </w:t>
      </w:r>
      <w:r w:rsidRPr="00EE01DF">
        <w:rPr>
          <w:rFonts w:ascii="Times New Roman" w:hAnsi="Times New Roman" w:cs="Times New Roman"/>
          <w:color w:val="000000"/>
        </w:rPr>
        <w:t>group felt that the</w:t>
      </w:r>
      <w:r w:rsidR="00C90F68" w:rsidRPr="00EE01DF">
        <w:rPr>
          <w:rFonts w:ascii="Times New Roman" w:hAnsi="Times New Roman" w:cs="Times New Roman"/>
          <w:color w:val="000000"/>
        </w:rPr>
        <w:t>re was a need to update the R</w:t>
      </w:r>
      <w:r w:rsidR="004365A0">
        <w:rPr>
          <w:rFonts w:ascii="Times New Roman" w:hAnsi="Times New Roman" w:cs="Times New Roman"/>
          <w:color w:val="000000"/>
        </w:rPr>
        <w:t>e</w:t>
      </w:r>
      <w:r w:rsidR="00C90F68" w:rsidRPr="00EE01DF">
        <w:rPr>
          <w:rFonts w:ascii="Times New Roman" w:hAnsi="Times New Roman" w:cs="Times New Roman"/>
          <w:color w:val="000000"/>
        </w:rPr>
        <w:t xml:space="preserve">sults Framework (RF) at the level of MDTF and to make it more outcome focused. The team agreed with the need to update the RF which </w:t>
      </w:r>
      <w:r w:rsidR="003E3BED">
        <w:rPr>
          <w:rFonts w:ascii="Times New Roman" w:hAnsi="Times New Roman" w:cs="Times New Roman"/>
          <w:color w:val="000000"/>
        </w:rPr>
        <w:t>was</w:t>
      </w:r>
      <w:r w:rsidR="00C90F68" w:rsidRPr="00EE01DF">
        <w:rPr>
          <w:rFonts w:ascii="Times New Roman" w:hAnsi="Times New Roman" w:cs="Times New Roman"/>
          <w:color w:val="000000"/>
        </w:rPr>
        <w:t xml:space="preserve"> framed a</w:t>
      </w:r>
      <w:r w:rsidR="003E3BED">
        <w:rPr>
          <w:rFonts w:ascii="Times New Roman" w:hAnsi="Times New Roman" w:cs="Times New Roman"/>
          <w:color w:val="000000"/>
        </w:rPr>
        <w:t>bout two</w:t>
      </w:r>
      <w:r w:rsidR="00C90F68" w:rsidRPr="00EE01DF">
        <w:rPr>
          <w:rFonts w:ascii="Times New Roman" w:hAnsi="Times New Roman" w:cs="Times New Roman"/>
          <w:color w:val="000000"/>
        </w:rPr>
        <w:t xml:space="preserve"> years back on account of new project/activities. The team explained that RF will be best updated after we have the PFM work</w:t>
      </w:r>
      <w:r w:rsidR="00DE2EF7">
        <w:rPr>
          <w:rFonts w:ascii="Times New Roman" w:hAnsi="Times New Roman" w:cs="Times New Roman"/>
          <w:color w:val="000000"/>
        </w:rPr>
        <w:t>-</w:t>
      </w:r>
      <w:r w:rsidR="00C90F68" w:rsidRPr="00EE01DF">
        <w:rPr>
          <w:rFonts w:ascii="Times New Roman" w:hAnsi="Times New Roman" w:cs="Times New Roman"/>
          <w:color w:val="000000"/>
        </w:rPr>
        <w:t xml:space="preserve">plan for Phase II and to also take into account the iteration that will required for incorporating results from recently recent sub-project approvals (SCSO II </w:t>
      </w:r>
      <w:r w:rsidR="004F326F" w:rsidRPr="00EE01DF">
        <w:rPr>
          <w:rFonts w:ascii="Times New Roman" w:hAnsi="Times New Roman" w:cs="Times New Roman"/>
          <w:color w:val="000000"/>
        </w:rPr>
        <w:t>and SPFM</w:t>
      </w:r>
      <w:r w:rsidR="00C90F68" w:rsidRPr="00EE01DF">
        <w:rPr>
          <w:rFonts w:ascii="Times New Roman" w:hAnsi="Times New Roman" w:cs="Times New Roman"/>
          <w:color w:val="000000"/>
        </w:rPr>
        <w:t xml:space="preserve"> II) and restructuring (SOAG). </w:t>
      </w:r>
    </w:p>
    <w:p w:rsidR="00EE01DF" w:rsidRDefault="00C90F68" w:rsidP="00E64E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 xml:space="preserve">The DP group felt that the half yearly progress report </w:t>
      </w:r>
      <w:r w:rsidR="00CA7031">
        <w:rPr>
          <w:rFonts w:ascii="Times New Roman" w:hAnsi="Times New Roman" w:cs="Times New Roman"/>
          <w:color w:val="000000"/>
        </w:rPr>
        <w:t xml:space="preserve">could </w:t>
      </w:r>
      <w:r w:rsidRPr="00EE01DF">
        <w:rPr>
          <w:rFonts w:ascii="Times New Roman" w:hAnsi="Times New Roman" w:cs="Times New Roman"/>
          <w:color w:val="000000"/>
        </w:rPr>
        <w:t>provide more details</w:t>
      </w:r>
      <w:r w:rsidR="004365A0">
        <w:rPr>
          <w:rFonts w:ascii="Times New Roman" w:hAnsi="Times New Roman" w:cs="Times New Roman"/>
          <w:color w:val="000000"/>
        </w:rPr>
        <w:t xml:space="preserve"> </w:t>
      </w:r>
      <w:r w:rsidRPr="00EE01DF">
        <w:rPr>
          <w:rFonts w:ascii="Times New Roman" w:hAnsi="Times New Roman" w:cs="Times New Roman"/>
          <w:color w:val="000000"/>
        </w:rPr>
        <w:t xml:space="preserve">on </w:t>
      </w:r>
      <w:r w:rsidR="00CA7031">
        <w:rPr>
          <w:rFonts w:ascii="Times New Roman" w:hAnsi="Times New Roman" w:cs="Times New Roman"/>
          <w:color w:val="000000"/>
        </w:rPr>
        <w:t xml:space="preserve">progress made in the last six months (not just cumulative progress). The </w:t>
      </w:r>
      <w:r w:rsidR="00CA7031" w:rsidRPr="00EE01DF">
        <w:rPr>
          <w:rFonts w:ascii="Times New Roman" w:hAnsi="Times New Roman" w:cs="Times New Roman"/>
          <w:color w:val="000000"/>
        </w:rPr>
        <w:t>financial</w:t>
      </w:r>
      <w:r w:rsidR="00CA7031">
        <w:rPr>
          <w:rFonts w:ascii="Times New Roman" w:hAnsi="Times New Roman" w:cs="Times New Roman"/>
          <w:color w:val="000000"/>
        </w:rPr>
        <w:t xml:space="preserve"> report should also be detailed and could possibly consist of a forecast.</w:t>
      </w:r>
      <w:r w:rsidRPr="00EE01DF">
        <w:rPr>
          <w:rFonts w:ascii="Times New Roman" w:hAnsi="Times New Roman" w:cs="Times New Roman"/>
          <w:color w:val="000000"/>
        </w:rPr>
        <w:t xml:space="preserve"> The team responded that a quarterly report format has been circulated to DPs for comments (</w:t>
      </w:r>
      <w:r w:rsidR="00CA7031">
        <w:rPr>
          <w:rFonts w:ascii="Times New Roman" w:hAnsi="Times New Roman" w:cs="Times New Roman"/>
          <w:color w:val="000000"/>
        </w:rPr>
        <w:t xml:space="preserve">which is </w:t>
      </w:r>
      <w:r w:rsidRPr="00EE01DF">
        <w:rPr>
          <w:rFonts w:ascii="Times New Roman" w:hAnsi="Times New Roman" w:cs="Times New Roman"/>
          <w:color w:val="000000"/>
        </w:rPr>
        <w:t>based primarily on financial progress</w:t>
      </w:r>
      <w:r w:rsidR="004365A0">
        <w:rPr>
          <w:rFonts w:ascii="Times New Roman" w:hAnsi="Times New Roman" w:cs="Times New Roman"/>
          <w:color w:val="000000"/>
        </w:rPr>
        <w:t xml:space="preserve"> achieved</w:t>
      </w:r>
      <w:r w:rsidRPr="00EE01DF">
        <w:rPr>
          <w:rFonts w:ascii="Times New Roman" w:hAnsi="Times New Roman" w:cs="Times New Roman"/>
          <w:color w:val="000000"/>
        </w:rPr>
        <w:t xml:space="preserve">) </w:t>
      </w:r>
      <w:r w:rsidR="00CA7031">
        <w:rPr>
          <w:rFonts w:ascii="Times New Roman" w:hAnsi="Times New Roman" w:cs="Times New Roman"/>
          <w:color w:val="000000"/>
        </w:rPr>
        <w:t xml:space="preserve">and </w:t>
      </w:r>
      <w:r w:rsidRPr="00EE01DF">
        <w:rPr>
          <w:rFonts w:ascii="Times New Roman" w:hAnsi="Times New Roman" w:cs="Times New Roman"/>
          <w:color w:val="000000"/>
        </w:rPr>
        <w:t>will be finalized shortly</w:t>
      </w:r>
      <w:r w:rsidR="00CA7031">
        <w:rPr>
          <w:rFonts w:ascii="Times New Roman" w:hAnsi="Times New Roman" w:cs="Times New Roman"/>
          <w:color w:val="000000"/>
        </w:rPr>
        <w:t>.</w:t>
      </w:r>
      <w:r w:rsidRPr="00EE01DF">
        <w:rPr>
          <w:rFonts w:ascii="Times New Roman" w:hAnsi="Times New Roman" w:cs="Times New Roman"/>
          <w:color w:val="000000"/>
        </w:rPr>
        <w:t xml:space="preserve"> A training will also be </w:t>
      </w:r>
      <w:r w:rsidR="00D669F8" w:rsidRPr="00EE01DF">
        <w:rPr>
          <w:rFonts w:ascii="Times New Roman" w:hAnsi="Times New Roman" w:cs="Times New Roman"/>
          <w:color w:val="000000"/>
        </w:rPr>
        <w:t>organized</w:t>
      </w:r>
      <w:r w:rsidRPr="00EE01DF">
        <w:rPr>
          <w:rFonts w:ascii="Times New Roman" w:hAnsi="Times New Roman" w:cs="Times New Roman"/>
          <w:color w:val="000000"/>
        </w:rPr>
        <w:t xml:space="preserve"> for DPs to allow them to access the required information on a direct basis. </w:t>
      </w:r>
      <w:r w:rsidR="00CA7031">
        <w:rPr>
          <w:rFonts w:ascii="Times New Roman" w:hAnsi="Times New Roman" w:cs="Times New Roman"/>
          <w:color w:val="000000"/>
        </w:rPr>
        <w:t>The next half yearly progress report will also provide more details on progress made in the last six</w:t>
      </w:r>
      <w:r w:rsidR="00E64E59">
        <w:rPr>
          <w:rFonts w:ascii="Times New Roman" w:hAnsi="Times New Roman" w:cs="Times New Roman"/>
          <w:color w:val="000000"/>
        </w:rPr>
        <w:t xml:space="preserve"> </w:t>
      </w:r>
      <w:r w:rsidR="00CA7031">
        <w:rPr>
          <w:rFonts w:ascii="Times New Roman" w:hAnsi="Times New Roman" w:cs="Times New Roman"/>
          <w:color w:val="000000"/>
        </w:rPr>
        <w:t>months</w:t>
      </w:r>
      <w:r w:rsidR="00E64E59">
        <w:rPr>
          <w:rFonts w:ascii="Times New Roman" w:hAnsi="Times New Roman" w:cs="Times New Roman"/>
          <w:color w:val="000000"/>
        </w:rPr>
        <w:t>.</w:t>
      </w:r>
    </w:p>
    <w:p w:rsidR="00CA7031" w:rsidRDefault="00D669F8" w:rsidP="00E64E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lastRenderedPageBreak/>
        <w:t>K</w:t>
      </w:r>
      <w:r w:rsidR="006F48FC" w:rsidRPr="00EE01DF">
        <w:rPr>
          <w:rFonts w:ascii="Times New Roman" w:hAnsi="Times New Roman" w:cs="Times New Roman"/>
          <w:color w:val="000000"/>
        </w:rPr>
        <w:t xml:space="preserve">eeping in mind all the achievements made </w:t>
      </w:r>
      <w:r w:rsidRPr="00EE01DF">
        <w:rPr>
          <w:rFonts w:ascii="Times New Roman" w:hAnsi="Times New Roman" w:cs="Times New Roman"/>
          <w:color w:val="000000"/>
        </w:rPr>
        <w:t xml:space="preserve">till now and the recent PEFA II report, </w:t>
      </w:r>
      <w:r w:rsidR="006F48FC" w:rsidRPr="00EE01DF">
        <w:rPr>
          <w:rFonts w:ascii="Times New Roman" w:hAnsi="Times New Roman" w:cs="Times New Roman"/>
          <w:color w:val="000000"/>
        </w:rPr>
        <w:t xml:space="preserve">the group felt that </w:t>
      </w:r>
      <w:r w:rsidR="00E908D7" w:rsidRPr="00EE01DF">
        <w:rPr>
          <w:rFonts w:ascii="Times New Roman" w:hAnsi="Times New Roman" w:cs="Times New Roman"/>
          <w:color w:val="000000"/>
        </w:rPr>
        <w:t xml:space="preserve">this </w:t>
      </w:r>
      <w:r w:rsidR="006F48FC" w:rsidRPr="00EE01DF">
        <w:rPr>
          <w:rFonts w:ascii="Times New Roman" w:hAnsi="Times New Roman" w:cs="Times New Roman"/>
          <w:color w:val="000000"/>
        </w:rPr>
        <w:t xml:space="preserve">is </w:t>
      </w:r>
      <w:r w:rsidR="00E908D7" w:rsidRPr="00EE01DF">
        <w:rPr>
          <w:rFonts w:ascii="Times New Roman" w:hAnsi="Times New Roman" w:cs="Times New Roman"/>
          <w:color w:val="000000"/>
        </w:rPr>
        <w:t>an opportune time for the MDTF to draft a longer term strategy</w:t>
      </w:r>
      <w:r w:rsidR="003A4382" w:rsidRPr="00EE01DF">
        <w:rPr>
          <w:rFonts w:ascii="Times New Roman" w:hAnsi="Times New Roman" w:cs="Times New Roman"/>
          <w:color w:val="000000"/>
        </w:rPr>
        <w:t xml:space="preserve"> for the next phase</w:t>
      </w:r>
      <w:r w:rsidR="00E908D7" w:rsidRPr="00EE01DF">
        <w:rPr>
          <w:rFonts w:ascii="Times New Roman" w:hAnsi="Times New Roman" w:cs="Times New Roman"/>
          <w:color w:val="000000"/>
        </w:rPr>
        <w:t>.</w:t>
      </w:r>
      <w:r w:rsidR="00A73F93" w:rsidRPr="00EE01DF">
        <w:rPr>
          <w:rFonts w:ascii="Times New Roman" w:hAnsi="Times New Roman" w:cs="Times New Roman"/>
          <w:color w:val="000000"/>
        </w:rPr>
        <w:t xml:space="preserve"> </w:t>
      </w:r>
      <w:r w:rsidR="00E908D7" w:rsidRPr="00EE01DF">
        <w:rPr>
          <w:rFonts w:ascii="Times New Roman" w:hAnsi="Times New Roman" w:cs="Times New Roman"/>
          <w:color w:val="000000"/>
        </w:rPr>
        <w:t xml:space="preserve"> </w:t>
      </w:r>
      <w:r w:rsidR="00DE2EF7">
        <w:rPr>
          <w:rFonts w:ascii="Times New Roman" w:hAnsi="Times New Roman" w:cs="Times New Roman"/>
          <w:color w:val="000000"/>
        </w:rPr>
        <w:t>A</w:t>
      </w:r>
      <w:r w:rsidR="00AE724A" w:rsidRPr="00EE01DF">
        <w:rPr>
          <w:rFonts w:ascii="Times New Roman" w:hAnsi="Times New Roman" w:cs="Times New Roman"/>
          <w:color w:val="000000"/>
        </w:rPr>
        <w:t xml:space="preserve"> long term design or strategy was also</w:t>
      </w:r>
      <w:r w:rsidRPr="00EE01DF">
        <w:rPr>
          <w:rFonts w:ascii="Times New Roman" w:hAnsi="Times New Roman" w:cs="Times New Roman"/>
          <w:color w:val="000000"/>
        </w:rPr>
        <w:t xml:space="preserve"> stated to be </w:t>
      </w:r>
      <w:r w:rsidR="00AE724A" w:rsidRPr="00EE01DF">
        <w:rPr>
          <w:rFonts w:ascii="Times New Roman" w:hAnsi="Times New Roman" w:cs="Times New Roman"/>
          <w:color w:val="000000"/>
        </w:rPr>
        <w:t>important</w:t>
      </w:r>
      <w:r w:rsidRPr="00EE01DF">
        <w:rPr>
          <w:rFonts w:ascii="Times New Roman" w:hAnsi="Times New Roman" w:cs="Times New Roman"/>
          <w:color w:val="000000"/>
        </w:rPr>
        <w:t xml:space="preserve"> by DPs </w:t>
      </w:r>
      <w:r w:rsidR="00AE724A" w:rsidRPr="00EE01DF">
        <w:rPr>
          <w:rFonts w:ascii="Times New Roman" w:hAnsi="Times New Roman" w:cs="Times New Roman"/>
          <w:color w:val="000000"/>
        </w:rPr>
        <w:t>in order to commit their f</w:t>
      </w:r>
      <w:r w:rsidR="00DE2EF7">
        <w:rPr>
          <w:rFonts w:ascii="Times New Roman" w:hAnsi="Times New Roman" w:cs="Times New Roman"/>
          <w:color w:val="000000"/>
        </w:rPr>
        <w:t>u</w:t>
      </w:r>
      <w:r w:rsidR="00AE724A" w:rsidRPr="00EE01DF">
        <w:rPr>
          <w:rFonts w:ascii="Times New Roman" w:hAnsi="Times New Roman" w:cs="Times New Roman"/>
          <w:color w:val="000000"/>
        </w:rPr>
        <w:t>nding.</w:t>
      </w:r>
      <w:r w:rsidR="00384017" w:rsidRPr="00EE01DF">
        <w:rPr>
          <w:rFonts w:ascii="Times New Roman" w:hAnsi="Times New Roman" w:cs="Times New Roman"/>
          <w:color w:val="000000"/>
        </w:rPr>
        <w:t xml:space="preserve"> </w:t>
      </w:r>
      <w:r w:rsidRPr="00EE01DF">
        <w:rPr>
          <w:rFonts w:ascii="Times New Roman" w:hAnsi="Times New Roman" w:cs="Times New Roman"/>
          <w:color w:val="000000"/>
        </w:rPr>
        <w:t xml:space="preserve">The team agreed to form a small working group (no more than five persons) consisting of </w:t>
      </w:r>
      <w:r w:rsidR="003E3BED">
        <w:rPr>
          <w:rFonts w:ascii="Times New Roman" w:hAnsi="Times New Roman" w:cs="Times New Roman"/>
          <w:color w:val="000000"/>
        </w:rPr>
        <w:t xml:space="preserve">the </w:t>
      </w:r>
      <w:r w:rsidRPr="00EE01DF">
        <w:rPr>
          <w:rFonts w:ascii="Times New Roman" w:hAnsi="Times New Roman" w:cs="Times New Roman"/>
          <w:color w:val="000000"/>
        </w:rPr>
        <w:t xml:space="preserve">World Bank, </w:t>
      </w:r>
      <w:r w:rsidR="003E3BED">
        <w:rPr>
          <w:rFonts w:ascii="Times New Roman" w:hAnsi="Times New Roman" w:cs="Times New Roman"/>
          <w:color w:val="000000"/>
        </w:rPr>
        <w:t>government</w:t>
      </w:r>
      <w:r w:rsidRPr="00EE01DF">
        <w:rPr>
          <w:rFonts w:ascii="Times New Roman" w:hAnsi="Times New Roman" w:cs="Times New Roman"/>
          <w:color w:val="000000"/>
        </w:rPr>
        <w:t xml:space="preserve">, development partners and expert consultant to help develop a strategy for PFM MDTF by November 15, 2015. </w:t>
      </w:r>
    </w:p>
    <w:p w:rsidR="00CA7031" w:rsidRPr="00CA7031" w:rsidRDefault="00CA7031" w:rsidP="00CA70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1" w:lineRule="atLeas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A7031">
        <w:rPr>
          <w:rFonts w:ascii="Times New Roman" w:hAnsi="Times New Roman" w:cs="Times New Roman"/>
          <w:color w:val="000000"/>
        </w:rPr>
        <w:t>DPs raised concerns regarding delay in h</w:t>
      </w:r>
      <w:r>
        <w:rPr>
          <w:rFonts w:ascii="Times New Roman" w:hAnsi="Times New Roman" w:cs="Times New Roman"/>
          <w:color w:val="000000"/>
        </w:rPr>
        <w:t xml:space="preserve">iring </w:t>
      </w:r>
      <w:r w:rsidRPr="00CA7031">
        <w:rPr>
          <w:rFonts w:ascii="Times New Roman" w:hAnsi="Times New Roman" w:cs="Times New Roman"/>
          <w:color w:val="000000"/>
        </w:rPr>
        <w:t>Program</w:t>
      </w:r>
      <w:r>
        <w:rPr>
          <w:rFonts w:ascii="Times New Roman" w:hAnsi="Times New Roman" w:cs="Times New Roman"/>
          <w:color w:val="000000"/>
        </w:rPr>
        <w:t xml:space="preserve"> </w:t>
      </w:r>
      <w:r w:rsidRPr="00CA7031">
        <w:rPr>
          <w:rFonts w:ascii="Times New Roman" w:hAnsi="Times New Roman" w:cs="Times New Roman"/>
          <w:color w:val="000000"/>
        </w:rPr>
        <w:t>manager</w:t>
      </w:r>
      <w:r w:rsidR="00E64E59">
        <w:rPr>
          <w:rFonts w:ascii="Times New Roman" w:hAnsi="Times New Roman" w:cs="Times New Roman"/>
          <w:color w:val="000000"/>
        </w:rPr>
        <w:t>.</w:t>
      </w:r>
      <w:r w:rsidRPr="00CA703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team </w:t>
      </w:r>
      <w:r w:rsidRPr="00EE01DF">
        <w:rPr>
          <w:rFonts w:ascii="Times New Roman" w:hAnsi="Times New Roman" w:cs="Times New Roman"/>
        </w:rPr>
        <w:t>apologized for the delay</w:t>
      </w:r>
      <w:r>
        <w:rPr>
          <w:rFonts w:ascii="Times New Roman" w:hAnsi="Times New Roman" w:cs="Times New Roman"/>
        </w:rPr>
        <w:t xml:space="preserve"> as the</w:t>
      </w:r>
      <w:r w:rsidRPr="00EE01DF">
        <w:rPr>
          <w:rFonts w:ascii="Times New Roman" w:hAnsi="Times New Roman" w:cs="Times New Roman"/>
        </w:rPr>
        <w:t xml:space="preserve"> position was upgraded</w:t>
      </w:r>
      <w:r>
        <w:rPr>
          <w:rFonts w:ascii="Times New Roman" w:hAnsi="Times New Roman" w:cs="Times New Roman"/>
        </w:rPr>
        <w:t xml:space="preserve"> (explained earlier)</w:t>
      </w:r>
      <w:r w:rsidRPr="00EE01DF">
        <w:rPr>
          <w:rFonts w:ascii="Times New Roman" w:hAnsi="Times New Roman" w:cs="Times New Roman"/>
        </w:rPr>
        <w:t xml:space="preserve"> and that the World Bank should be able to announce the name of the </w:t>
      </w:r>
      <w:r>
        <w:rPr>
          <w:rFonts w:ascii="Times New Roman" w:hAnsi="Times New Roman" w:cs="Times New Roman"/>
        </w:rPr>
        <w:t>new program manager</w:t>
      </w:r>
      <w:r w:rsidRPr="00EE01DF">
        <w:rPr>
          <w:rFonts w:ascii="Times New Roman" w:hAnsi="Times New Roman" w:cs="Times New Roman"/>
        </w:rPr>
        <w:t xml:space="preserve"> by October, 2015.  </w:t>
      </w:r>
    </w:p>
    <w:p w:rsidR="00CA7031" w:rsidRPr="00CA7031" w:rsidRDefault="00CA7031" w:rsidP="00162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CA7031">
        <w:rPr>
          <w:rFonts w:ascii="Times New Roman" w:hAnsi="Times New Roman" w:cs="Times New Roman"/>
          <w:color w:val="000000"/>
        </w:rPr>
        <w:t xml:space="preserve">DPs </w:t>
      </w:r>
      <w:r w:rsidR="00E64E59">
        <w:rPr>
          <w:rFonts w:ascii="Times New Roman" w:hAnsi="Times New Roman" w:cs="Times New Roman"/>
          <w:color w:val="000000"/>
        </w:rPr>
        <w:t xml:space="preserve">raised the issue of proposed formation of </w:t>
      </w:r>
      <w:r w:rsidR="00E64E59" w:rsidRPr="00CA7031">
        <w:rPr>
          <w:rFonts w:ascii="Times New Roman" w:hAnsi="Times New Roman" w:cs="Times New Roman"/>
          <w:color w:val="000000"/>
        </w:rPr>
        <w:t>federal</w:t>
      </w:r>
      <w:r w:rsidR="00E64E59">
        <w:rPr>
          <w:rFonts w:ascii="Times New Roman" w:hAnsi="Times New Roman" w:cs="Times New Roman"/>
          <w:color w:val="000000"/>
        </w:rPr>
        <w:t xml:space="preserve"> state in the country, </w:t>
      </w:r>
      <w:r w:rsidR="00E64E59" w:rsidRPr="00CA7031">
        <w:rPr>
          <w:rFonts w:ascii="Times New Roman" w:hAnsi="Times New Roman" w:cs="Times New Roman"/>
          <w:color w:val="000000"/>
        </w:rPr>
        <w:t>once the new constitution is promulgated</w:t>
      </w:r>
      <w:r w:rsidR="00E64E59">
        <w:rPr>
          <w:rFonts w:ascii="Times New Roman" w:hAnsi="Times New Roman" w:cs="Times New Roman"/>
          <w:color w:val="000000"/>
        </w:rPr>
        <w:t xml:space="preserve">, and the accompanying PFM issues that MDTF could work on. This will be taken into account when the PFM reform action plan phase 2 is being drafted. </w:t>
      </w:r>
      <w:r w:rsidRPr="00CA7031">
        <w:rPr>
          <w:rFonts w:ascii="Times New Roman" w:hAnsi="Times New Roman" w:cs="Times New Roman"/>
          <w:color w:val="000000"/>
        </w:rPr>
        <w:t xml:space="preserve"> </w:t>
      </w:r>
    </w:p>
    <w:p w:rsidR="00D9122A" w:rsidRPr="00EE01DF" w:rsidRDefault="00D9122A" w:rsidP="00D9122A">
      <w:pPr>
        <w:jc w:val="both"/>
        <w:rPr>
          <w:rFonts w:ascii="Times New Roman" w:hAnsi="Times New Roman" w:cs="Times New Roman"/>
          <w:b/>
          <w:bCs/>
        </w:rPr>
      </w:pPr>
      <w:r w:rsidRPr="00EE01DF">
        <w:rPr>
          <w:rFonts w:ascii="Times New Roman" w:hAnsi="Times New Roman" w:cs="Times New Roman"/>
          <w:b/>
          <w:color w:val="000000"/>
        </w:rPr>
        <w:t>2.</w:t>
      </w:r>
      <w:r w:rsidRPr="00EE01DF">
        <w:rPr>
          <w:rFonts w:ascii="Times New Roman" w:hAnsi="Times New Roman" w:cs="Times New Roman"/>
          <w:color w:val="000000"/>
        </w:rPr>
        <w:t xml:space="preserve">   </w:t>
      </w:r>
      <w:r w:rsidRPr="00EE01DF">
        <w:rPr>
          <w:rFonts w:ascii="Times New Roman" w:hAnsi="Times New Roman" w:cs="Times New Roman"/>
          <w:b/>
          <w:bCs/>
        </w:rPr>
        <w:t>Status update on the preparation of the PFM Reform Action Plan Phase II: a presentation by Government of Nepal:</w:t>
      </w:r>
    </w:p>
    <w:p w:rsidR="00EE2A2A" w:rsidRPr="00EE01DF" w:rsidRDefault="003D656F" w:rsidP="0033013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ab/>
      </w:r>
      <w:r w:rsidR="00D45A0E" w:rsidRPr="00EE01DF">
        <w:rPr>
          <w:rFonts w:ascii="Times New Roman" w:hAnsi="Times New Roman" w:cs="Times New Roman"/>
          <w:color w:val="000000"/>
        </w:rPr>
        <w:t>The GoN</w:t>
      </w:r>
      <w:r w:rsidR="00D669F8" w:rsidRPr="00EE01DF">
        <w:rPr>
          <w:rFonts w:ascii="Times New Roman" w:hAnsi="Times New Roman" w:cs="Times New Roman"/>
          <w:color w:val="000000"/>
        </w:rPr>
        <w:t xml:space="preserve"> (PEFA secretariat supplemented by Finance Secretary)</w:t>
      </w:r>
      <w:r w:rsidR="00D45A0E" w:rsidRPr="00EE01DF">
        <w:rPr>
          <w:rFonts w:ascii="Times New Roman" w:hAnsi="Times New Roman" w:cs="Times New Roman"/>
          <w:color w:val="000000"/>
        </w:rPr>
        <w:t xml:space="preserve"> made a </w:t>
      </w:r>
      <w:r w:rsidR="00C94E80" w:rsidRPr="00EE01DF">
        <w:rPr>
          <w:rFonts w:ascii="Times New Roman" w:hAnsi="Times New Roman" w:cs="Times New Roman"/>
          <w:color w:val="000000"/>
        </w:rPr>
        <w:t>detailed presentation on the PFM action plan phase II</w:t>
      </w:r>
      <w:r w:rsidR="00D669F8" w:rsidRPr="00EE01DF">
        <w:rPr>
          <w:rFonts w:ascii="Times New Roman" w:hAnsi="Times New Roman" w:cs="Times New Roman"/>
          <w:color w:val="000000"/>
        </w:rPr>
        <w:t xml:space="preserve"> which is attached. </w:t>
      </w:r>
      <w:r w:rsidR="00C94E80" w:rsidRPr="00EE01DF">
        <w:rPr>
          <w:rFonts w:ascii="Times New Roman" w:hAnsi="Times New Roman" w:cs="Times New Roman"/>
          <w:color w:val="000000"/>
        </w:rPr>
        <w:t xml:space="preserve"> </w:t>
      </w:r>
    </w:p>
    <w:p w:rsidR="00EE01DF" w:rsidRDefault="00C94E80" w:rsidP="00EE01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>DP</w:t>
      </w:r>
      <w:r w:rsidR="00D669F8" w:rsidRPr="00EE01DF">
        <w:rPr>
          <w:rFonts w:ascii="Times New Roman" w:hAnsi="Times New Roman" w:cs="Times New Roman"/>
          <w:color w:val="000000"/>
        </w:rPr>
        <w:t>s</w:t>
      </w:r>
      <w:r w:rsidRPr="00EE01DF">
        <w:rPr>
          <w:rFonts w:ascii="Times New Roman" w:hAnsi="Times New Roman" w:cs="Times New Roman"/>
          <w:color w:val="000000"/>
        </w:rPr>
        <w:t xml:space="preserve"> appreciated the efforts </w:t>
      </w:r>
      <w:r w:rsidR="00550E95" w:rsidRPr="00EE01DF">
        <w:rPr>
          <w:rFonts w:ascii="Times New Roman" w:hAnsi="Times New Roman" w:cs="Times New Roman"/>
          <w:color w:val="000000"/>
        </w:rPr>
        <w:t xml:space="preserve">made by the </w:t>
      </w:r>
      <w:r w:rsidR="00243F63">
        <w:rPr>
          <w:rFonts w:ascii="Times New Roman" w:hAnsi="Times New Roman" w:cs="Times New Roman"/>
          <w:color w:val="000000"/>
        </w:rPr>
        <w:t>government</w:t>
      </w:r>
      <w:r w:rsidR="00550E95" w:rsidRPr="00EE01DF">
        <w:rPr>
          <w:rFonts w:ascii="Times New Roman" w:hAnsi="Times New Roman" w:cs="Times New Roman"/>
          <w:color w:val="000000"/>
        </w:rPr>
        <w:t xml:space="preserve"> in this regard</w:t>
      </w:r>
      <w:r w:rsidR="00D669F8" w:rsidRPr="00EE01DF">
        <w:rPr>
          <w:rFonts w:ascii="Times New Roman" w:hAnsi="Times New Roman" w:cs="Times New Roman"/>
          <w:color w:val="000000"/>
        </w:rPr>
        <w:t xml:space="preserve"> and </w:t>
      </w:r>
      <w:r w:rsidR="00550E95" w:rsidRPr="00EE01DF">
        <w:rPr>
          <w:rFonts w:ascii="Times New Roman" w:hAnsi="Times New Roman" w:cs="Times New Roman"/>
          <w:color w:val="000000"/>
        </w:rPr>
        <w:t xml:space="preserve">suggested </w:t>
      </w:r>
      <w:r w:rsidR="00D669F8" w:rsidRPr="00EE01DF">
        <w:rPr>
          <w:rFonts w:ascii="Times New Roman" w:hAnsi="Times New Roman" w:cs="Times New Roman"/>
          <w:color w:val="000000"/>
        </w:rPr>
        <w:t xml:space="preserve">to </w:t>
      </w:r>
      <w:r w:rsidR="00550E95" w:rsidRPr="00EE01DF">
        <w:rPr>
          <w:rFonts w:ascii="Times New Roman" w:hAnsi="Times New Roman" w:cs="Times New Roman"/>
          <w:color w:val="000000"/>
        </w:rPr>
        <w:t xml:space="preserve"> outline the </w:t>
      </w:r>
      <w:r w:rsidR="00D669F8" w:rsidRPr="00EE01DF">
        <w:rPr>
          <w:rFonts w:ascii="Times New Roman" w:hAnsi="Times New Roman" w:cs="Times New Roman"/>
          <w:color w:val="000000"/>
        </w:rPr>
        <w:t xml:space="preserve">expected </w:t>
      </w:r>
      <w:r w:rsidR="00550E95" w:rsidRPr="00EE01DF">
        <w:rPr>
          <w:rFonts w:ascii="Times New Roman" w:hAnsi="Times New Roman" w:cs="Times New Roman"/>
          <w:color w:val="000000"/>
        </w:rPr>
        <w:t xml:space="preserve">time in </w:t>
      </w:r>
      <w:r w:rsidR="00D669F8" w:rsidRPr="00EE01DF">
        <w:rPr>
          <w:rFonts w:ascii="Times New Roman" w:hAnsi="Times New Roman" w:cs="Times New Roman"/>
          <w:color w:val="000000"/>
        </w:rPr>
        <w:t xml:space="preserve">each of the </w:t>
      </w:r>
      <w:r w:rsidR="00550E95" w:rsidRPr="00EE01DF">
        <w:rPr>
          <w:rFonts w:ascii="Times New Roman" w:hAnsi="Times New Roman" w:cs="Times New Roman"/>
          <w:color w:val="000000"/>
        </w:rPr>
        <w:t>planned activities</w:t>
      </w:r>
      <w:r w:rsidR="00D669F8" w:rsidRPr="00EE01DF">
        <w:rPr>
          <w:rFonts w:ascii="Times New Roman" w:hAnsi="Times New Roman" w:cs="Times New Roman"/>
          <w:color w:val="000000"/>
        </w:rPr>
        <w:t xml:space="preserve"> going forward</w:t>
      </w:r>
      <w:r w:rsidR="00EE2A2A" w:rsidRPr="00EE01DF">
        <w:rPr>
          <w:rFonts w:ascii="Times New Roman" w:hAnsi="Times New Roman" w:cs="Times New Roman"/>
          <w:color w:val="000000"/>
        </w:rPr>
        <w:t xml:space="preserve"> especially on the need for wider consultation and preparing a well-defined, realistic and holistic strategy</w:t>
      </w:r>
      <w:r w:rsidR="00550E95" w:rsidRPr="00EE01DF">
        <w:rPr>
          <w:rFonts w:ascii="Times New Roman" w:hAnsi="Times New Roman" w:cs="Times New Roman"/>
          <w:color w:val="000000"/>
        </w:rPr>
        <w:t>.</w:t>
      </w:r>
      <w:r w:rsidR="00EE2A2A" w:rsidRPr="00EE01DF">
        <w:rPr>
          <w:rFonts w:ascii="Times New Roman" w:hAnsi="Times New Roman" w:cs="Times New Roman"/>
          <w:color w:val="000000"/>
        </w:rPr>
        <w:t xml:space="preserve"> This strategy should also be driven by the absorptive capacity of the various actors along the PFM spectrum and sequencing the various actions accordingly.</w:t>
      </w:r>
      <w:r w:rsidR="00550E95" w:rsidRPr="00EE01DF">
        <w:rPr>
          <w:rFonts w:ascii="Times New Roman" w:hAnsi="Times New Roman" w:cs="Times New Roman"/>
          <w:color w:val="000000"/>
        </w:rPr>
        <w:t xml:space="preserve"> </w:t>
      </w:r>
    </w:p>
    <w:p w:rsidR="00EE01DF" w:rsidRDefault="00EE2A2A" w:rsidP="00EE01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>DPs</w:t>
      </w:r>
      <w:r w:rsidR="00550E95" w:rsidRPr="00EE01DF">
        <w:rPr>
          <w:rFonts w:ascii="Times New Roman" w:hAnsi="Times New Roman" w:cs="Times New Roman"/>
          <w:color w:val="000000"/>
        </w:rPr>
        <w:t xml:space="preserve"> also </w:t>
      </w:r>
      <w:r w:rsidR="0008141A" w:rsidRPr="00EE01DF">
        <w:rPr>
          <w:rFonts w:ascii="Times New Roman" w:hAnsi="Times New Roman" w:cs="Times New Roman"/>
          <w:color w:val="000000"/>
        </w:rPr>
        <w:t xml:space="preserve">requested </w:t>
      </w:r>
      <w:r w:rsidR="00550E95" w:rsidRPr="00EE01DF">
        <w:rPr>
          <w:rFonts w:ascii="Times New Roman" w:hAnsi="Times New Roman" w:cs="Times New Roman"/>
          <w:color w:val="000000"/>
        </w:rPr>
        <w:t xml:space="preserve">GoN </w:t>
      </w:r>
      <w:r w:rsidR="0008141A" w:rsidRPr="00EE01DF">
        <w:rPr>
          <w:rFonts w:ascii="Times New Roman" w:hAnsi="Times New Roman" w:cs="Times New Roman"/>
          <w:color w:val="000000"/>
        </w:rPr>
        <w:t>to d</w:t>
      </w:r>
      <w:r w:rsidR="004365A0">
        <w:rPr>
          <w:rFonts w:ascii="Times New Roman" w:hAnsi="Times New Roman" w:cs="Times New Roman"/>
          <w:color w:val="000000"/>
        </w:rPr>
        <w:t>evelop a tentative costing of t</w:t>
      </w:r>
      <w:r w:rsidR="0008141A" w:rsidRPr="00EE01DF">
        <w:rPr>
          <w:rFonts w:ascii="Times New Roman" w:hAnsi="Times New Roman" w:cs="Times New Roman"/>
          <w:color w:val="000000"/>
        </w:rPr>
        <w:t>h</w:t>
      </w:r>
      <w:r w:rsidR="004365A0">
        <w:rPr>
          <w:rFonts w:ascii="Times New Roman" w:hAnsi="Times New Roman" w:cs="Times New Roman"/>
          <w:color w:val="000000"/>
        </w:rPr>
        <w:t>e</w:t>
      </w:r>
      <w:r w:rsidR="0008141A" w:rsidRPr="00EE01DF">
        <w:rPr>
          <w:rFonts w:ascii="Times New Roman" w:hAnsi="Times New Roman" w:cs="Times New Roman"/>
          <w:color w:val="000000"/>
        </w:rPr>
        <w:t>se activities, aggregate them together as possible sub-projects to allow for better discussion and debate to which GoN responded positively</w:t>
      </w:r>
      <w:r w:rsidR="00550E95" w:rsidRPr="00EE01DF">
        <w:rPr>
          <w:rFonts w:ascii="Times New Roman" w:hAnsi="Times New Roman" w:cs="Times New Roman"/>
          <w:color w:val="000000"/>
        </w:rPr>
        <w:t xml:space="preserve">. </w:t>
      </w:r>
      <w:r w:rsidR="0008141A" w:rsidRPr="00EE01DF">
        <w:rPr>
          <w:rFonts w:ascii="Times New Roman" w:hAnsi="Times New Roman" w:cs="Times New Roman"/>
          <w:color w:val="000000"/>
        </w:rPr>
        <w:t>There would also be a need to determine GoN’s own commitment to this plan -</w:t>
      </w:r>
      <w:r w:rsidR="00243F63">
        <w:rPr>
          <w:rFonts w:ascii="Times New Roman" w:hAnsi="Times New Roman" w:cs="Times New Roman"/>
          <w:color w:val="000000"/>
        </w:rPr>
        <w:t xml:space="preserve">- </w:t>
      </w:r>
      <w:r w:rsidR="0008141A" w:rsidRPr="00EE01DF">
        <w:rPr>
          <w:rFonts w:ascii="Times New Roman" w:hAnsi="Times New Roman" w:cs="Times New Roman"/>
          <w:color w:val="000000"/>
        </w:rPr>
        <w:t xml:space="preserve">both financial and non-financial which would need to be brought into this strategy/action plan. </w:t>
      </w:r>
    </w:p>
    <w:p w:rsidR="00EE01DF" w:rsidRDefault="0008141A" w:rsidP="00EE01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>DPs also noted the need for G</w:t>
      </w:r>
      <w:r w:rsidR="00441592" w:rsidRPr="00EE01DF">
        <w:rPr>
          <w:rFonts w:ascii="Times New Roman" w:hAnsi="Times New Roman" w:cs="Times New Roman"/>
          <w:color w:val="000000"/>
        </w:rPr>
        <w:t>oN to further strengthen coordination among themselves to take full ownership of this plan</w:t>
      </w:r>
      <w:r w:rsidRPr="00EE01DF">
        <w:rPr>
          <w:rFonts w:ascii="Times New Roman" w:hAnsi="Times New Roman" w:cs="Times New Roman"/>
          <w:color w:val="000000"/>
        </w:rPr>
        <w:t xml:space="preserve">. </w:t>
      </w:r>
    </w:p>
    <w:p w:rsidR="00EE01DF" w:rsidRDefault="00B94002" w:rsidP="00EE01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>T</w:t>
      </w:r>
      <w:r w:rsidR="00EB290B" w:rsidRPr="00EE01DF">
        <w:rPr>
          <w:rFonts w:ascii="Times New Roman" w:hAnsi="Times New Roman" w:cs="Times New Roman"/>
          <w:color w:val="000000"/>
        </w:rPr>
        <w:t>he</w:t>
      </w:r>
      <w:r w:rsidR="0008141A" w:rsidRPr="00EE01DF">
        <w:rPr>
          <w:rFonts w:ascii="Times New Roman" w:hAnsi="Times New Roman" w:cs="Times New Roman"/>
          <w:color w:val="000000"/>
        </w:rPr>
        <w:t>re is a need for action plan</w:t>
      </w:r>
      <w:r w:rsidR="004365A0">
        <w:rPr>
          <w:rFonts w:ascii="Times New Roman" w:hAnsi="Times New Roman" w:cs="Times New Roman"/>
          <w:color w:val="000000"/>
        </w:rPr>
        <w:t xml:space="preserve"> </w:t>
      </w:r>
      <w:r w:rsidR="0008141A" w:rsidRPr="00EE01DF">
        <w:rPr>
          <w:rFonts w:ascii="Times New Roman" w:hAnsi="Times New Roman" w:cs="Times New Roman"/>
          <w:color w:val="000000"/>
        </w:rPr>
        <w:t xml:space="preserve">to be suitably sequenced </w:t>
      </w:r>
      <w:r w:rsidRPr="00EE01DF">
        <w:rPr>
          <w:rFonts w:ascii="Times New Roman" w:hAnsi="Times New Roman" w:cs="Times New Roman"/>
          <w:color w:val="000000"/>
        </w:rPr>
        <w:t>based on the identified gaps</w:t>
      </w:r>
      <w:r w:rsidR="0008141A" w:rsidRPr="00EE01DF">
        <w:rPr>
          <w:rFonts w:ascii="Times New Roman" w:hAnsi="Times New Roman" w:cs="Times New Roman"/>
          <w:color w:val="000000"/>
        </w:rPr>
        <w:t xml:space="preserve"> and </w:t>
      </w:r>
      <w:r w:rsidR="004365A0" w:rsidRPr="00EE01DF">
        <w:rPr>
          <w:rFonts w:ascii="Times New Roman" w:hAnsi="Times New Roman" w:cs="Times New Roman"/>
          <w:color w:val="000000"/>
        </w:rPr>
        <w:t>absorptive</w:t>
      </w:r>
      <w:r w:rsidR="0008141A" w:rsidRPr="00EE01DF">
        <w:rPr>
          <w:rFonts w:ascii="Times New Roman" w:hAnsi="Times New Roman" w:cs="Times New Roman"/>
          <w:color w:val="000000"/>
        </w:rPr>
        <w:t xml:space="preserve"> capacity.</w:t>
      </w:r>
    </w:p>
    <w:p w:rsidR="00EE01DF" w:rsidRDefault="0008141A" w:rsidP="00EE01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 xml:space="preserve">There would also be a need to keep the possible evolving </w:t>
      </w:r>
      <w:r w:rsidR="00DB5180" w:rsidRPr="00EE01DF">
        <w:rPr>
          <w:rFonts w:ascii="Times New Roman" w:hAnsi="Times New Roman" w:cs="Times New Roman"/>
          <w:color w:val="000000"/>
        </w:rPr>
        <w:t>federal structure that the country is anticipating</w:t>
      </w:r>
      <w:r w:rsidRPr="00EE01DF">
        <w:rPr>
          <w:rFonts w:ascii="Times New Roman" w:hAnsi="Times New Roman" w:cs="Times New Roman"/>
          <w:color w:val="000000"/>
        </w:rPr>
        <w:t xml:space="preserve"> while developing this plan</w:t>
      </w:r>
      <w:r w:rsidR="00DB5180" w:rsidRPr="00EE01DF">
        <w:rPr>
          <w:rFonts w:ascii="Times New Roman" w:hAnsi="Times New Roman" w:cs="Times New Roman"/>
          <w:color w:val="000000"/>
        </w:rPr>
        <w:t xml:space="preserve">. </w:t>
      </w:r>
    </w:p>
    <w:p w:rsidR="00330137" w:rsidRPr="00EE01DF" w:rsidRDefault="003B3280" w:rsidP="00EE01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>DP</w:t>
      </w:r>
      <w:r w:rsidR="0008141A" w:rsidRPr="00EE01DF">
        <w:rPr>
          <w:rFonts w:ascii="Times New Roman" w:hAnsi="Times New Roman" w:cs="Times New Roman"/>
          <w:color w:val="000000"/>
        </w:rPr>
        <w:t xml:space="preserve">s also noted the need for </w:t>
      </w:r>
      <w:r w:rsidR="004365A0" w:rsidRPr="00EE01DF">
        <w:rPr>
          <w:rFonts w:ascii="Times New Roman" w:hAnsi="Times New Roman" w:cs="Times New Roman"/>
          <w:color w:val="000000"/>
        </w:rPr>
        <w:t>international</w:t>
      </w:r>
      <w:r w:rsidRPr="00EE01DF">
        <w:rPr>
          <w:rFonts w:ascii="Times New Roman" w:hAnsi="Times New Roman" w:cs="Times New Roman"/>
          <w:color w:val="000000"/>
        </w:rPr>
        <w:t xml:space="preserve"> expertise to assist the GoN </w:t>
      </w:r>
      <w:r w:rsidR="00B8748F" w:rsidRPr="00EE01DF">
        <w:rPr>
          <w:rFonts w:ascii="Times New Roman" w:hAnsi="Times New Roman" w:cs="Times New Roman"/>
          <w:color w:val="000000"/>
        </w:rPr>
        <w:t xml:space="preserve">in the </w:t>
      </w:r>
      <w:r w:rsidR="0008141A" w:rsidRPr="00EE01DF">
        <w:rPr>
          <w:rFonts w:ascii="Times New Roman" w:hAnsi="Times New Roman" w:cs="Times New Roman"/>
          <w:color w:val="000000"/>
        </w:rPr>
        <w:t xml:space="preserve">further developing the strategy/plan. </w:t>
      </w:r>
      <w:r w:rsidR="00FC0B7D" w:rsidRPr="00EE01DF">
        <w:rPr>
          <w:rFonts w:ascii="Times New Roman" w:hAnsi="Times New Roman" w:cs="Times New Roman"/>
          <w:color w:val="000000"/>
        </w:rPr>
        <w:t xml:space="preserve">  </w:t>
      </w:r>
    </w:p>
    <w:p w:rsidR="00FC0B7D" w:rsidRPr="00EE01DF" w:rsidRDefault="003D656F" w:rsidP="00473E3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ab/>
        <w:t xml:space="preserve"> </w:t>
      </w:r>
      <w:r w:rsidR="00344CB2" w:rsidRPr="00EE01DF">
        <w:rPr>
          <w:rFonts w:ascii="Times New Roman" w:hAnsi="Times New Roman" w:cs="Times New Roman"/>
          <w:color w:val="000000"/>
        </w:rPr>
        <w:t xml:space="preserve">A joint </w:t>
      </w:r>
      <w:r w:rsidR="0008141A" w:rsidRPr="00EE01DF">
        <w:rPr>
          <w:rFonts w:ascii="Times New Roman" w:hAnsi="Times New Roman" w:cs="Times New Roman"/>
          <w:color w:val="000000"/>
        </w:rPr>
        <w:t>working team i</w:t>
      </w:r>
      <w:r w:rsidR="00344CB2" w:rsidRPr="00EE01DF">
        <w:rPr>
          <w:rFonts w:ascii="Times New Roman" w:hAnsi="Times New Roman" w:cs="Times New Roman"/>
          <w:color w:val="000000"/>
        </w:rPr>
        <w:t>ncluding the WB, DP</w:t>
      </w:r>
      <w:r w:rsidR="0008141A" w:rsidRPr="00EE01DF">
        <w:rPr>
          <w:rFonts w:ascii="Times New Roman" w:hAnsi="Times New Roman" w:cs="Times New Roman"/>
          <w:color w:val="000000"/>
        </w:rPr>
        <w:t>s</w:t>
      </w:r>
      <w:r w:rsidR="00344CB2" w:rsidRPr="00EE01DF">
        <w:rPr>
          <w:rFonts w:ascii="Times New Roman" w:hAnsi="Times New Roman" w:cs="Times New Roman"/>
          <w:color w:val="000000"/>
        </w:rPr>
        <w:t xml:space="preserve"> and PEFA members will </w:t>
      </w:r>
      <w:r w:rsidR="0008141A" w:rsidRPr="00EE01DF">
        <w:rPr>
          <w:rFonts w:ascii="Times New Roman" w:hAnsi="Times New Roman" w:cs="Times New Roman"/>
          <w:color w:val="000000"/>
        </w:rPr>
        <w:t xml:space="preserve">be established </w:t>
      </w:r>
      <w:r w:rsidR="004365A0">
        <w:rPr>
          <w:rFonts w:ascii="Times New Roman" w:hAnsi="Times New Roman" w:cs="Times New Roman"/>
          <w:color w:val="000000"/>
        </w:rPr>
        <w:t>(as described earlier)</w:t>
      </w:r>
      <w:r w:rsidR="0008141A" w:rsidRPr="00EE01DF">
        <w:rPr>
          <w:rFonts w:ascii="Times New Roman" w:hAnsi="Times New Roman" w:cs="Times New Roman"/>
          <w:color w:val="000000"/>
        </w:rPr>
        <w:t xml:space="preserve"> and help </w:t>
      </w:r>
      <w:r w:rsidR="00344CB2" w:rsidRPr="00EE01DF">
        <w:rPr>
          <w:rFonts w:ascii="Times New Roman" w:hAnsi="Times New Roman" w:cs="Times New Roman"/>
          <w:color w:val="000000"/>
        </w:rPr>
        <w:t>identify the areas where MDTF can contribute</w:t>
      </w:r>
      <w:r w:rsidR="00FC0B7D" w:rsidRPr="00EE01DF">
        <w:rPr>
          <w:rFonts w:ascii="Times New Roman" w:hAnsi="Times New Roman" w:cs="Times New Roman"/>
          <w:color w:val="000000"/>
        </w:rPr>
        <w:t>.</w:t>
      </w:r>
      <w:r w:rsidR="0011192B" w:rsidRPr="00EE01DF">
        <w:rPr>
          <w:rFonts w:ascii="Times New Roman" w:hAnsi="Times New Roman" w:cs="Times New Roman"/>
          <w:color w:val="000000"/>
        </w:rPr>
        <w:t xml:space="preserve"> The MDTF Results Framework</w:t>
      </w:r>
      <w:r w:rsidR="00804FAB" w:rsidRPr="00EE01DF">
        <w:rPr>
          <w:rFonts w:ascii="Times New Roman" w:hAnsi="Times New Roman" w:cs="Times New Roman"/>
          <w:color w:val="000000"/>
        </w:rPr>
        <w:t xml:space="preserve"> (RF)</w:t>
      </w:r>
      <w:r w:rsidR="00202B3E" w:rsidRPr="00EE01DF">
        <w:rPr>
          <w:rFonts w:ascii="Times New Roman" w:hAnsi="Times New Roman" w:cs="Times New Roman"/>
          <w:color w:val="000000"/>
        </w:rPr>
        <w:t xml:space="preserve"> </w:t>
      </w:r>
      <w:r w:rsidR="0011192B" w:rsidRPr="00EE01DF">
        <w:rPr>
          <w:rFonts w:ascii="Times New Roman" w:hAnsi="Times New Roman" w:cs="Times New Roman"/>
          <w:color w:val="000000"/>
        </w:rPr>
        <w:t xml:space="preserve">will </w:t>
      </w:r>
      <w:r w:rsidR="0008141A" w:rsidRPr="00EE01DF">
        <w:rPr>
          <w:rFonts w:ascii="Times New Roman" w:hAnsi="Times New Roman" w:cs="Times New Roman"/>
          <w:color w:val="000000"/>
        </w:rPr>
        <w:t xml:space="preserve">also </w:t>
      </w:r>
      <w:r w:rsidR="0011192B" w:rsidRPr="00EE01DF">
        <w:rPr>
          <w:rFonts w:ascii="Times New Roman" w:hAnsi="Times New Roman" w:cs="Times New Roman"/>
          <w:color w:val="000000"/>
        </w:rPr>
        <w:t>be revised</w:t>
      </w:r>
      <w:r w:rsidR="0008141A" w:rsidRPr="00EE01DF">
        <w:rPr>
          <w:rFonts w:ascii="Times New Roman" w:hAnsi="Times New Roman" w:cs="Times New Roman"/>
          <w:color w:val="000000"/>
        </w:rPr>
        <w:t xml:space="preserve"> after this effort is competed and a work plan for MDTF has been agreed. </w:t>
      </w:r>
    </w:p>
    <w:p w:rsidR="00EE01DF" w:rsidRDefault="0008141A" w:rsidP="005A7947">
      <w:pPr>
        <w:spacing w:after="160" w:line="256" w:lineRule="auto"/>
        <w:jc w:val="both"/>
        <w:rPr>
          <w:rFonts w:ascii="Times New Roman" w:hAnsi="Times New Roman" w:cs="Times New Roman"/>
          <w:bCs/>
        </w:rPr>
      </w:pPr>
      <w:r w:rsidRPr="00EE01DF">
        <w:rPr>
          <w:rFonts w:ascii="Times New Roman" w:hAnsi="Times New Roman" w:cs="Times New Roman"/>
          <w:b/>
          <w:color w:val="000000"/>
        </w:rPr>
        <w:t>3.</w:t>
      </w:r>
      <w:r w:rsidRPr="00EE01DF">
        <w:rPr>
          <w:rFonts w:ascii="Times New Roman" w:hAnsi="Times New Roman" w:cs="Times New Roman"/>
          <w:b/>
          <w:color w:val="000000"/>
        </w:rPr>
        <w:tab/>
      </w:r>
      <w:r w:rsidR="00EE01DF">
        <w:rPr>
          <w:rFonts w:ascii="Times New Roman" w:hAnsi="Times New Roman" w:cs="Times New Roman"/>
          <w:b/>
          <w:color w:val="000000"/>
        </w:rPr>
        <w:t xml:space="preserve">Proposed procurement </w:t>
      </w:r>
      <w:r w:rsidR="00243F63">
        <w:rPr>
          <w:rFonts w:ascii="Times New Roman" w:hAnsi="Times New Roman" w:cs="Times New Roman"/>
          <w:b/>
          <w:color w:val="000000"/>
        </w:rPr>
        <w:t>s</w:t>
      </w:r>
      <w:r w:rsidR="00EE01DF">
        <w:rPr>
          <w:rFonts w:ascii="Times New Roman" w:hAnsi="Times New Roman" w:cs="Times New Roman"/>
          <w:b/>
          <w:color w:val="000000"/>
        </w:rPr>
        <w:t>ub-</w:t>
      </w:r>
      <w:r w:rsidR="004365A0">
        <w:rPr>
          <w:rFonts w:ascii="Times New Roman" w:hAnsi="Times New Roman" w:cs="Times New Roman"/>
          <w:b/>
          <w:color w:val="000000"/>
        </w:rPr>
        <w:t>project:</w:t>
      </w:r>
      <w:r w:rsidR="00EE01DF">
        <w:rPr>
          <w:rFonts w:ascii="Times New Roman" w:hAnsi="Times New Roman" w:cs="Times New Roman"/>
          <w:b/>
          <w:color w:val="000000"/>
        </w:rPr>
        <w:t xml:space="preserve"> </w:t>
      </w:r>
      <w:r w:rsidR="00541680" w:rsidRPr="00EE01DF">
        <w:rPr>
          <w:rFonts w:ascii="Times New Roman" w:hAnsi="Times New Roman" w:cs="Times New Roman"/>
          <w:bCs/>
        </w:rPr>
        <w:t xml:space="preserve">WB team </w:t>
      </w:r>
      <w:r w:rsidR="00EE01DF">
        <w:rPr>
          <w:rFonts w:ascii="Times New Roman" w:hAnsi="Times New Roman" w:cs="Times New Roman"/>
          <w:bCs/>
        </w:rPr>
        <w:t xml:space="preserve">had </w:t>
      </w:r>
      <w:r w:rsidR="001E5762" w:rsidRPr="00EE01DF">
        <w:rPr>
          <w:rFonts w:ascii="Times New Roman" w:hAnsi="Times New Roman" w:cs="Times New Roman"/>
          <w:bCs/>
        </w:rPr>
        <w:t xml:space="preserve">recently </w:t>
      </w:r>
      <w:r w:rsidR="00EE01DF">
        <w:rPr>
          <w:rFonts w:ascii="Times New Roman" w:hAnsi="Times New Roman" w:cs="Times New Roman"/>
          <w:bCs/>
        </w:rPr>
        <w:t>p</w:t>
      </w:r>
      <w:r w:rsidR="00541680" w:rsidRPr="00EE01DF">
        <w:rPr>
          <w:rFonts w:ascii="Times New Roman" w:hAnsi="Times New Roman" w:cs="Times New Roman"/>
          <w:bCs/>
        </w:rPr>
        <w:t xml:space="preserve">resented a proposal for procurement sub-project at the 5th technical review meeting of PFM MDTF held on August 26, 2015. </w:t>
      </w:r>
      <w:r w:rsidR="00AA2B34" w:rsidRPr="00EE01DF">
        <w:rPr>
          <w:rFonts w:ascii="Times New Roman" w:hAnsi="Times New Roman" w:cs="Times New Roman"/>
          <w:bCs/>
        </w:rPr>
        <w:t xml:space="preserve">The </w:t>
      </w:r>
      <w:r w:rsidR="00541680" w:rsidRPr="00EE01DF">
        <w:rPr>
          <w:rFonts w:ascii="Times New Roman" w:hAnsi="Times New Roman" w:cs="Times New Roman"/>
          <w:bCs/>
        </w:rPr>
        <w:t xml:space="preserve">presentation focused </w:t>
      </w:r>
      <w:r w:rsidR="00EE01DF" w:rsidRPr="00EE01DF">
        <w:rPr>
          <w:rFonts w:ascii="Times New Roman" w:hAnsi="Times New Roman" w:cs="Times New Roman"/>
          <w:bCs/>
        </w:rPr>
        <w:t>on rationale</w:t>
      </w:r>
      <w:r w:rsidR="00541680" w:rsidRPr="00EE01DF">
        <w:rPr>
          <w:rFonts w:ascii="Times New Roman" w:hAnsi="Times New Roman" w:cs="Times New Roman"/>
          <w:bCs/>
        </w:rPr>
        <w:t xml:space="preserve"> for involvement</w:t>
      </w:r>
      <w:r w:rsidR="00AA2B34" w:rsidRPr="00EE01DF">
        <w:rPr>
          <w:rFonts w:ascii="Times New Roman" w:hAnsi="Times New Roman" w:cs="Times New Roman"/>
          <w:bCs/>
        </w:rPr>
        <w:t xml:space="preserve"> with </w:t>
      </w:r>
      <w:r w:rsidR="001E5762" w:rsidRPr="00EE01DF">
        <w:rPr>
          <w:rFonts w:ascii="Times New Roman" w:hAnsi="Times New Roman" w:cs="Times New Roman"/>
          <w:bCs/>
        </w:rPr>
        <w:t xml:space="preserve">details on proposed </w:t>
      </w:r>
      <w:r w:rsidR="00AA2B34" w:rsidRPr="00EE01DF">
        <w:rPr>
          <w:rFonts w:ascii="Times New Roman" w:hAnsi="Times New Roman" w:cs="Times New Roman"/>
          <w:bCs/>
        </w:rPr>
        <w:t xml:space="preserve">main </w:t>
      </w:r>
      <w:r w:rsidR="00541680" w:rsidRPr="00EE01DF">
        <w:rPr>
          <w:rFonts w:ascii="Times New Roman" w:hAnsi="Times New Roman" w:cs="Times New Roman"/>
          <w:bCs/>
        </w:rPr>
        <w:t>objectives</w:t>
      </w:r>
      <w:r w:rsidR="00EE01DF">
        <w:rPr>
          <w:rFonts w:ascii="Times New Roman" w:hAnsi="Times New Roman" w:cs="Times New Roman"/>
          <w:bCs/>
        </w:rPr>
        <w:t xml:space="preserve">, </w:t>
      </w:r>
      <w:r w:rsidR="00541680" w:rsidRPr="00EE01DF">
        <w:rPr>
          <w:rFonts w:ascii="Times New Roman" w:hAnsi="Times New Roman" w:cs="Times New Roman"/>
          <w:bCs/>
        </w:rPr>
        <w:t>components</w:t>
      </w:r>
      <w:r w:rsidR="00EE01DF">
        <w:rPr>
          <w:rFonts w:ascii="Times New Roman" w:hAnsi="Times New Roman" w:cs="Times New Roman"/>
          <w:bCs/>
        </w:rPr>
        <w:t xml:space="preserve">, </w:t>
      </w:r>
      <w:r w:rsidR="00AA2B34" w:rsidRPr="00EE01DF">
        <w:rPr>
          <w:rFonts w:ascii="Times New Roman" w:hAnsi="Times New Roman" w:cs="Times New Roman"/>
          <w:bCs/>
        </w:rPr>
        <w:t>i</w:t>
      </w:r>
      <w:r w:rsidR="00541680" w:rsidRPr="00EE01DF">
        <w:rPr>
          <w:rFonts w:ascii="Times New Roman" w:hAnsi="Times New Roman" w:cs="Times New Roman"/>
          <w:bCs/>
        </w:rPr>
        <w:t>mplementation arrangements</w:t>
      </w:r>
      <w:r w:rsidR="00AA2B34" w:rsidRPr="00EE01DF">
        <w:rPr>
          <w:rFonts w:ascii="Times New Roman" w:hAnsi="Times New Roman" w:cs="Times New Roman"/>
          <w:bCs/>
        </w:rPr>
        <w:t xml:space="preserve"> and responded to comments previously received. </w:t>
      </w:r>
    </w:p>
    <w:p w:rsidR="00AA2B34" w:rsidRDefault="00AA2B34" w:rsidP="00EE01DF">
      <w:pPr>
        <w:spacing w:after="160" w:line="256" w:lineRule="auto"/>
        <w:ind w:firstLine="720"/>
        <w:jc w:val="both"/>
        <w:rPr>
          <w:rFonts w:ascii="Times New Roman" w:hAnsi="Times New Roman" w:cs="Times New Roman"/>
          <w:bCs/>
        </w:rPr>
      </w:pPr>
      <w:r w:rsidRPr="00EE01DF">
        <w:rPr>
          <w:rFonts w:ascii="Times New Roman" w:hAnsi="Times New Roman" w:cs="Times New Roman"/>
          <w:bCs/>
        </w:rPr>
        <w:lastRenderedPageBreak/>
        <w:t>The proposal requires USD 4 million for first phase whereas the uncommitted cash balance with MDTF as on date is USD 1.87 million</w:t>
      </w:r>
      <w:r w:rsidR="0048492F" w:rsidRPr="00EE01DF">
        <w:rPr>
          <w:rStyle w:val="FootnoteReference"/>
          <w:rFonts w:ascii="Times New Roman" w:hAnsi="Times New Roman" w:cs="Times New Roman"/>
          <w:bCs/>
        </w:rPr>
        <w:footnoteReference w:id="1"/>
      </w:r>
      <w:r w:rsidRPr="00EE01DF">
        <w:rPr>
          <w:rFonts w:ascii="Times New Roman" w:hAnsi="Times New Roman" w:cs="Times New Roman"/>
          <w:bCs/>
        </w:rPr>
        <w:t xml:space="preserve"> </w:t>
      </w:r>
      <w:r w:rsidR="001E5762" w:rsidRPr="00EE01DF">
        <w:rPr>
          <w:rFonts w:ascii="Times New Roman" w:hAnsi="Times New Roman" w:cs="Times New Roman"/>
          <w:bCs/>
        </w:rPr>
        <w:t xml:space="preserve">necessitating more </w:t>
      </w:r>
      <w:r w:rsidR="0048492F" w:rsidRPr="00EE01DF">
        <w:rPr>
          <w:rFonts w:ascii="Times New Roman" w:hAnsi="Times New Roman" w:cs="Times New Roman"/>
          <w:bCs/>
        </w:rPr>
        <w:t>pled</w:t>
      </w:r>
      <w:r w:rsidR="00DE2EF7">
        <w:rPr>
          <w:rFonts w:ascii="Times New Roman" w:hAnsi="Times New Roman" w:cs="Times New Roman"/>
          <w:bCs/>
        </w:rPr>
        <w:t>g</w:t>
      </w:r>
      <w:r w:rsidR="0048492F" w:rsidRPr="00EE01DF">
        <w:rPr>
          <w:rFonts w:ascii="Times New Roman" w:hAnsi="Times New Roman" w:cs="Times New Roman"/>
          <w:bCs/>
        </w:rPr>
        <w:t>es/</w:t>
      </w:r>
      <w:r w:rsidR="001E5762" w:rsidRPr="00EE01DF">
        <w:rPr>
          <w:rFonts w:ascii="Times New Roman" w:hAnsi="Times New Roman" w:cs="Times New Roman"/>
          <w:bCs/>
        </w:rPr>
        <w:t xml:space="preserve">funds. </w:t>
      </w:r>
      <w:r w:rsidRPr="00EE01DF">
        <w:rPr>
          <w:rFonts w:ascii="Times New Roman" w:hAnsi="Times New Roman" w:cs="Times New Roman"/>
          <w:bCs/>
        </w:rPr>
        <w:t xml:space="preserve">This proposal was further </w:t>
      </w:r>
      <w:r w:rsidR="001E5762" w:rsidRPr="00EE01DF">
        <w:rPr>
          <w:rFonts w:ascii="Times New Roman" w:hAnsi="Times New Roman" w:cs="Times New Roman"/>
          <w:bCs/>
        </w:rPr>
        <w:t>discussed</w:t>
      </w:r>
      <w:r w:rsidRPr="00EE01DF">
        <w:rPr>
          <w:rFonts w:ascii="Times New Roman" w:hAnsi="Times New Roman" w:cs="Times New Roman"/>
          <w:bCs/>
        </w:rPr>
        <w:t xml:space="preserve"> in the PCC meeting wherein several delegates (including DFAT, Norway, </w:t>
      </w:r>
      <w:r w:rsidR="002123AB" w:rsidRPr="00EE01DF">
        <w:rPr>
          <w:rFonts w:ascii="Times New Roman" w:hAnsi="Times New Roman" w:cs="Times New Roman"/>
          <w:bCs/>
        </w:rPr>
        <w:t>and Swiss</w:t>
      </w:r>
      <w:r w:rsidRPr="00EE01DF">
        <w:rPr>
          <w:rFonts w:ascii="Times New Roman" w:hAnsi="Times New Roman" w:cs="Times New Roman"/>
          <w:bCs/>
        </w:rPr>
        <w:t xml:space="preserve">) expressed their desire to additionally pledge </w:t>
      </w:r>
      <w:r w:rsidR="001E5762" w:rsidRPr="00EE01DF">
        <w:rPr>
          <w:rFonts w:ascii="Times New Roman" w:hAnsi="Times New Roman" w:cs="Times New Roman"/>
          <w:bCs/>
        </w:rPr>
        <w:t xml:space="preserve">to </w:t>
      </w:r>
      <w:r w:rsidRPr="00EE01DF">
        <w:rPr>
          <w:rFonts w:ascii="Times New Roman" w:hAnsi="Times New Roman" w:cs="Times New Roman"/>
          <w:bCs/>
        </w:rPr>
        <w:t>the PFM MDTF</w:t>
      </w:r>
      <w:r w:rsidR="001E5762" w:rsidRPr="00EE01DF">
        <w:rPr>
          <w:rFonts w:ascii="Times New Roman" w:hAnsi="Times New Roman" w:cs="Times New Roman"/>
          <w:bCs/>
        </w:rPr>
        <w:t xml:space="preserve"> </w:t>
      </w:r>
      <w:r w:rsidRPr="00EE01DF">
        <w:rPr>
          <w:rFonts w:ascii="Times New Roman" w:hAnsi="Times New Roman" w:cs="Times New Roman"/>
          <w:bCs/>
        </w:rPr>
        <w:t xml:space="preserve">subject to receiving a detailed PFM work strategy/plan for the next phase for endorsement by their senior management. </w:t>
      </w:r>
      <w:r w:rsidR="001E5762" w:rsidRPr="00EE01DF">
        <w:rPr>
          <w:rFonts w:ascii="Times New Roman" w:hAnsi="Times New Roman" w:cs="Times New Roman"/>
          <w:bCs/>
        </w:rPr>
        <w:t xml:space="preserve"> </w:t>
      </w:r>
      <w:r w:rsidRPr="00EE01DF">
        <w:rPr>
          <w:rFonts w:ascii="Times New Roman" w:hAnsi="Times New Roman" w:cs="Times New Roman"/>
          <w:bCs/>
        </w:rPr>
        <w:t xml:space="preserve">It was agreed that </w:t>
      </w:r>
      <w:r w:rsidR="001E5762" w:rsidRPr="00EE01DF">
        <w:rPr>
          <w:rFonts w:ascii="Times New Roman" w:hAnsi="Times New Roman" w:cs="Times New Roman"/>
          <w:bCs/>
        </w:rPr>
        <w:t>a small group/team (as described earlier)</w:t>
      </w:r>
      <w:r w:rsidR="0048492F" w:rsidRPr="00EE01DF">
        <w:rPr>
          <w:rFonts w:ascii="Times New Roman" w:hAnsi="Times New Roman" w:cs="Times New Roman"/>
          <w:bCs/>
        </w:rPr>
        <w:t xml:space="preserve"> </w:t>
      </w:r>
      <w:r w:rsidR="001E5762" w:rsidRPr="00EE01DF">
        <w:rPr>
          <w:rFonts w:ascii="Times New Roman" w:hAnsi="Times New Roman" w:cs="Times New Roman"/>
          <w:bCs/>
        </w:rPr>
        <w:t xml:space="preserve">will start working on these aspects and </w:t>
      </w:r>
      <w:r w:rsidRPr="00EE01DF">
        <w:rPr>
          <w:rFonts w:ascii="Times New Roman" w:hAnsi="Times New Roman" w:cs="Times New Roman"/>
          <w:bCs/>
        </w:rPr>
        <w:t xml:space="preserve">simultaneously the </w:t>
      </w:r>
      <w:r w:rsidR="00EE01DF">
        <w:rPr>
          <w:rFonts w:ascii="Times New Roman" w:hAnsi="Times New Roman" w:cs="Times New Roman"/>
          <w:bCs/>
        </w:rPr>
        <w:t xml:space="preserve">WB </w:t>
      </w:r>
      <w:r w:rsidRPr="00EE01DF">
        <w:rPr>
          <w:rFonts w:ascii="Times New Roman" w:hAnsi="Times New Roman" w:cs="Times New Roman"/>
          <w:bCs/>
        </w:rPr>
        <w:t xml:space="preserve">team </w:t>
      </w:r>
      <w:r w:rsidR="001E5762" w:rsidRPr="00EE01DF">
        <w:rPr>
          <w:rFonts w:ascii="Times New Roman" w:hAnsi="Times New Roman" w:cs="Times New Roman"/>
          <w:bCs/>
        </w:rPr>
        <w:t xml:space="preserve">will also start </w:t>
      </w:r>
      <w:r w:rsidRPr="00EE01DF">
        <w:rPr>
          <w:rFonts w:ascii="Times New Roman" w:hAnsi="Times New Roman" w:cs="Times New Roman"/>
          <w:bCs/>
        </w:rPr>
        <w:t xml:space="preserve">preparing a PCN for </w:t>
      </w:r>
      <w:r w:rsidR="001E5762" w:rsidRPr="00EE01DF">
        <w:rPr>
          <w:rFonts w:ascii="Times New Roman" w:hAnsi="Times New Roman" w:cs="Times New Roman"/>
          <w:bCs/>
        </w:rPr>
        <w:t xml:space="preserve">procurement </w:t>
      </w:r>
      <w:r w:rsidRPr="00EE01DF">
        <w:rPr>
          <w:rFonts w:ascii="Times New Roman" w:hAnsi="Times New Roman" w:cs="Times New Roman"/>
          <w:bCs/>
        </w:rPr>
        <w:t xml:space="preserve">sub-project which will address </w:t>
      </w:r>
      <w:r w:rsidR="001E5762" w:rsidRPr="00EE01DF">
        <w:rPr>
          <w:rFonts w:ascii="Times New Roman" w:hAnsi="Times New Roman" w:cs="Times New Roman"/>
          <w:bCs/>
        </w:rPr>
        <w:t>c</w:t>
      </w:r>
      <w:r w:rsidRPr="00EE01DF">
        <w:rPr>
          <w:rFonts w:ascii="Times New Roman" w:hAnsi="Times New Roman" w:cs="Times New Roman"/>
          <w:bCs/>
        </w:rPr>
        <w:t>omments/suggestions</w:t>
      </w:r>
      <w:r w:rsidR="001E5762" w:rsidRPr="00EE01DF">
        <w:rPr>
          <w:rFonts w:ascii="Times New Roman" w:hAnsi="Times New Roman" w:cs="Times New Roman"/>
          <w:bCs/>
        </w:rPr>
        <w:t xml:space="preserve"> received during the technical review meeting</w:t>
      </w:r>
      <w:r w:rsidRPr="00EE01DF">
        <w:rPr>
          <w:rFonts w:ascii="Times New Roman" w:hAnsi="Times New Roman" w:cs="Times New Roman"/>
          <w:bCs/>
        </w:rPr>
        <w:t xml:space="preserve">.  </w:t>
      </w:r>
    </w:p>
    <w:p w:rsidR="003D656F" w:rsidRPr="00EE01DF" w:rsidRDefault="00D27ED6" w:rsidP="00473E3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  <w:r w:rsidRPr="00EE01DF">
        <w:rPr>
          <w:rFonts w:ascii="Times New Roman" w:hAnsi="Times New Roman" w:cs="Times New Roman"/>
          <w:b/>
          <w:color w:val="000000"/>
        </w:rPr>
        <w:t>4.</w:t>
      </w:r>
      <w:r w:rsidRPr="00EE01DF">
        <w:rPr>
          <w:rFonts w:ascii="Times New Roman" w:hAnsi="Times New Roman" w:cs="Times New Roman"/>
          <w:color w:val="000000"/>
        </w:rPr>
        <w:t xml:space="preserve"> </w:t>
      </w:r>
      <w:r w:rsidRPr="00EE01DF">
        <w:rPr>
          <w:rFonts w:ascii="Times New Roman" w:hAnsi="Times New Roman" w:cs="Times New Roman"/>
          <w:color w:val="000000"/>
        </w:rPr>
        <w:tab/>
      </w:r>
      <w:r w:rsidRPr="00EE01DF">
        <w:rPr>
          <w:rFonts w:ascii="Times New Roman" w:hAnsi="Times New Roman" w:cs="Times New Roman"/>
          <w:b/>
          <w:bCs/>
        </w:rPr>
        <w:t xml:space="preserve">Closing </w:t>
      </w:r>
      <w:r w:rsidR="00243F63">
        <w:rPr>
          <w:rFonts w:ascii="Times New Roman" w:hAnsi="Times New Roman" w:cs="Times New Roman"/>
          <w:b/>
          <w:bCs/>
        </w:rPr>
        <w:t>R</w:t>
      </w:r>
      <w:r w:rsidRPr="00EE01DF">
        <w:rPr>
          <w:rFonts w:ascii="Times New Roman" w:hAnsi="Times New Roman" w:cs="Times New Roman"/>
          <w:b/>
          <w:bCs/>
        </w:rPr>
        <w:t xml:space="preserve">emarks by </w:t>
      </w:r>
      <w:r w:rsidR="00243F63">
        <w:rPr>
          <w:rFonts w:ascii="Times New Roman" w:hAnsi="Times New Roman" w:cs="Times New Roman"/>
          <w:b/>
          <w:bCs/>
        </w:rPr>
        <w:t xml:space="preserve">the </w:t>
      </w:r>
      <w:r w:rsidRPr="00EE01DF">
        <w:rPr>
          <w:rFonts w:ascii="Times New Roman" w:hAnsi="Times New Roman" w:cs="Times New Roman"/>
          <w:b/>
          <w:bCs/>
        </w:rPr>
        <w:t xml:space="preserve">Finance Secretary </w:t>
      </w:r>
    </w:p>
    <w:p w:rsidR="00405225" w:rsidRDefault="001F6480" w:rsidP="00473E3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</w:rPr>
      </w:pPr>
      <w:r w:rsidRPr="00EE01DF">
        <w:rPr>
          <w:rFonts w:ascii="Times New Roman" w:hAnsi="Times New Roman" w:cs="Times New Roman"/>
          <w:bCs/>
        </w:rPr>
        <w:tab/>
        <w:t xml:space="preserve">The </w:t>
      </w:r>
      <w:r w:rsidR="00FB2667" w:rsidRPr="00EE01DF">
        <w:rPr>
          <w:rFonts w:ascii="Times New Roman" w:hAnsi="Times New Roman" w:cs="Times New Roman"/>
          <w:bCs/>
        </w:rPr>
        <w:t xml:space="preserve">Finance Secretary </w:t>
      </w:r>
      <w:r w:rsidRPr="00EE01DF">
        <w:rPr>
          <w:rFonts w:ascii="Times New Roman" w:hAnsi="Times New Roman" w:cs="Times New Roman"/>
          <w:bCs/>
        </w:rPr>
        <w:t xml:space="preserve">reiterated the GoN’s commitment in </w:t>
      </w:r>
      <w:r w:rsidR="00D914C3" w:rsidRPr="00EE01DF">
        <w:rPr>
          <w:rFonts w:ascii="Times New Roman" w:hAnsi="Times New Roman" w:cs="Times New Roman"/>
          <w:bCs/>
        </w:rPr>
        <w:t xml:space="preserve">continuing the momentum of PFM reform </w:t>
      </w:r>
      <w:r w:rsidR="00EE01DF">
        <w:rPr>
          <w:rFonts w:ascii="Times New Roman" w:hAnsi="Times New Roman" w:cs="Times New Roman"/>
          <w:bCs/>
        </w:rPr>
        <w:t>in the next phase, like the fi</w:t>
      </w:r>
      <w:r w:rsidR="00405225">
        <w:rPr>
          <w:rFonts w:ascii="Times New Roman" w:hAnsi="Times New Roman" w:cs="Times New Roman"/>
          <w:bCs/>
        </w:rPr>
        <w:t>r</w:t>
      </w:r>
      <w:r w:rsidR="00EE01DF">
        <w:rPr>
          <w:rFonts w:ascii="Times New Roman" w:hAnsi="Times New Roman" w:cs="Times New Roman"/>
          <w:bCs/>
        </w:rPr>
        <w:t>st phase which has been very successful</w:t>
      </w:r>
      <w:r w:rsidR="00405225">
        <w:rPr>
          <w:rFonts w:ascii="Times New Roman" w:hAnsi="Times New Roman" w:cs="Times New Roman"/>
          <w:bCs/>
        </w:rPr>
        <w:t xml:space="preserve"> as</w:t>
      </w:r>
      <w:r w:rsidR="00EE01DF">
        <w:rPr>
          <w:rFonts w:ascii="Times New Roman" w:hAnsi="Times New Roman" w:cs="Times New Roman"/>
          <w:bCs/>
        </w:rPr>
        <w:t xml:space="preserve"> evide</w:t>
      </w:r>
      <w:r w:rsidR="004365A0">
        <w:rPr>
          <w:rFonts w:ascii="Times New Roman" w:hAnsi="Times New Roman" w:cs="Times New Roman"/>
          <w:bCs/>
        </w:rPr>
        <w:t>nced</w:t>
      </w:r>
      <w:r w:rsidR="00EE01DF">
        <w:rPr>
          <w:rFonts w:ascii="Times New Roman" w:hAnsi="Times New Roman" w:cs="Times New Roman"/>
          <w:bCs/>
        </w:rPr>
        <w:t xml:space="preserve"> by </w:t>
      </w:r>
      <w:r w:rsidR="00405225">
        <w:rPr>
          <w:rFonts w:ascii="Times New Roman" w:hAnsi="Times New Roman" w:cs="Times New Roman"/>
          <w:bCs/>
        </w:rPr>
        <w:t xml:space="preserve">19 </w:t>
      </w:r>
      <w:r w:rsidR="00EE01DF">
        <w:rPr>
          <w:rFonts w:ascii="Times New Roman" w:hAnsi="Times New Roman" w:cs="Times New Roman"/>
          <w:bCs/>
        </w:rPr>
        <w:t>upg</w:t>
      </w:r>
      <w:r w:rsidR="004365A0">
        <w:rPr>
          <w:rFonts w:ascii="Times New Roman" w:hAnsi="Times New Roman" w:cs="Times New Roman"/>
          <w:bCs/>
        </w:rPr>
        <w:t>rades</w:t>
      </w:r>
      <w:r w:rsidR="00EE01DF">
        <w:rPr>
          <w:rFonts w:ascii="Times New Roman" w:hAnsi="Times New Roman" w:cs="Times New Roman"/>
          <w:bCs/>
        </w:rPr>
        <w:t xml:space="preserve"> ratings in the PEFA II and a successfully running PFM MDTF. </w:t>
      </w:r>
    </w:p>
    <w:p w:rsidR="00405225" w:rsidRDefault="004365A0" w:rsidP="004365A0">
      <w:pPr>
        <w:autoSpaceDE w:val="0"/>
        <w:autoSpaceDN w:val="0"/>
        <w:adjustRightInd w:val="0"/>
        <w:spacing w:after="24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Despite the several challenges faced by the country over the last few years both politically and economically, PFM reforms have had major impact</w:t>
      </w:r>
      <w:r w:rsidR="0022429C" w:rsidRPr="00EE01DF">
        <w:rPr>
          <w:rFonts w:ascii="Times New Roman" w:hAnsi="Times New Roman" w:cs="Times New Roman"/>
          <w:bCs/>
        </w:rPr>
        <w:t xml:space="preserve">. He encouraged the group that despite political </w:t>
      </w:r>
      <w:r w:rsidR="00690951" w:rsidRPr="00EE01DF">
        <w:rPr>
          <w:rFonts w:ascii="Times New Roman" w:hAnsi="Times New Roman" w:cs="Times New Roman"/>
          <w:bCs/>
        </w:rPr>
        <w:t>difficulties</w:t>
      </w:r>
      <w:r w:rsidR="0022429C" w:rsidRPr="00EE01DF">
        <w:rPr>
          <w:rFonts w:ascii="Times New Roman" w:hAnsi="Times New Roman" w:cs="Times New Roman"/>
          <w:bCs/>
        </w:rPr>
        <w:t xml:space="preserve"> in the </w:t>
      </w:r>
      <w:r w:rsidR="00690951" w:rsidRPr="00EE01DF">
        <w:rPr>
          <w:rFonts w:ascii="Times New Roman" w:hAnsi="Times New Roman" w:cs="Times New Roman"/>
          <w:bCs/>
        </w:rPr>
        <w:t>country, G</w:t>
      </w:r>
      <w:r w:rsidR="0022429C" w:rsidRPr="00EE01DF">
        <w:rPr>
          <w:rFonts w:ascii="Times New Roman" w:hAnsi="Times New Roman" w:cs="Times New Roman"/>
          <w:bCs/>
        </w:rPr>
        <w:t xml:space="preserve">oN was doing its best and that PFM </w:t>
      </w:r>
      <w:r>
        <w:rPr>
          <w:rFonts w:ascii="Times New Roman" w:hAnsi="Times New Roman" w:cs="Times New Roman"/>
          <w:bCs/>
        </w:rPr>
        <w:t xml:space="preserve">will continue to be a top </w:t>
      </w:r>
      <w:r w:rsidR="00690951" w:rsidRPr="00EE01DF">
        <w:rPr>
          <w:rFonts w:ascii="Times New Roman" w:hAnsi="Times New Roman" w:cs="Times New Roman"/>
          <w:bCs/>
        </w:rPr>
        <w:t>priority</w:t>
      </w:r>
      <w:r w:rsidR="0022429C" w:rsidRPr="00EE01DF">
        <w:rPr>
          <w:rFonts w:ascii="Times New Roman" w:hAnsi="Times New Roman" w:cs="Times New Roman"/>
          <w:bCs/>
        </w:rPr>
        <w:t xml:space="preserve"> for them</w:t>
      </w:r>
      <w:r w:rsidR="00690951" w:rsidRPr="00EE01DF">
        <w:rPr>
          <w:rFonts w:ascii="Times New Roman" w:hAnsi="Times New Roman" w:cs="Times New Roman"/>
          <w:bCs/>
        </w:rPr>
        <w:t xml:space="preserve">. </w:t>
      </w:r>
      <w:r w:rsidR="00266FED" w:rsidRPr="00EE01DF">
        <w:rPr>
          <w:rFonts w:ascii="Times New Roman" w:hAnsi="Times New Roman" w:cs="Times New Roman"/>
          <w:bCs/>
        </w:rPr>
        <w:t xml:space="preserve">He assured the group that his Ministry continues to closely monitor </w:t>
      </w:r>
      <w:r w:rsidR="00026125" w:rsidRPr="00EE01DF">
        <w:rPr>
          <w:rFonts w:ascii="Times New Roman" w:hAnsi="Times New Roman" w:cs="Times New Roman"/>
          <w:bCs/>
        </w:rPr>
        <w:t>the planning and execution of the budget</w:t>
      </w:r>
      <w:r>
        <w:rPr>
          <w:rFonts w:ascii="Times New Roman" w:hAnsi="Times New Roman" w:cs="Times New Roman"/>
          <w:bCs/>
        </w:rPr>
        <w:t>; and will spare no efforts in making the next phase as successful</w:t>
      </w:r>
      <w:r w:rsidR="00026125" w:rsidRPr="00EE01DF">
        <w:rPr>
          <w:rFonts w:ascii="Times New Roman" w:hAnsi="Times New Roman" w:cs="Times New Roman"/>
          <w:bCs/>
        </w:rPr>
        <w:t xml:space="preserve">. </w:t>
      </w:r>
    </w:p>
    <w:p w:rsidR="00D27ED6" w:rsidRPr="00EE01DF" w:rsidRDefault="00561280" w:rsidP="004365A0">
      <w:pPr>
        <w:autoSpaceDE w:val="0"/>
        <w:autoSpaceDN w:val="0"/>
        <w:adjustRightInd w:val="0"/>
        <w:spacing w:after="240" w:line="240" w:lineRule="auto"/>
        <w:ind w:firstLine="720"/>
      </w:pPr>
      <w:r w:rsidRPr="00EE01DF">
        <w:rPr>
          <w:rFonts w:ascii="Times New Roman" w:hAnsi="Times New Roman" w:cs="Times New Roman"/>
          <w:bCs/>
        </w:rPr>
        <w:t>He thanked everyone for their valuable contribution in the meeting and for their participation.</w:t>
      </w:r>
    </w:p>
    <w:p w:rsidR="003D656F" w:rsidRPr="00EE01DF" w:rsidRDefault="005E72FD" w:rsidP="00473E3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  <w:b/>
          <w:color w:val="000000"/>
        </w:rPr>
        <w:t xml:space="preserve">5. </w:t>
      </w:r>
      <w:r w:rsidR="003D656F" w:rsidRPr="00EE01DF">
        <w:rPr>
          <w:rFonts w:ascii="Times New Roman" w:hAnsi="Times New Roman" w:cs="Times New Roman"/>
          <w:b/>
          <w:color w:val="000000"/>
        </w:rPr>
        <w:tab/>
      </w:r>
      <w:r w:rsidR="003D656F" w:rsidRPr="00EE01DF">
        <w:rPr>
          <w:rFonts w:ascii="Times New Roman" w:hAnsi="Times New Roman" w:cs="Times New Roman"/>
          <w:b/>
          <w:bCs/>
          <w:color w:val="000000"/>
        </w:rPr>
        <w:t>Next Meeting</w:t>
      </w:r>
    </w:p>
    <w:p w:rsidR="001E5762" w:rsidRPr="00EE01DF" w:rsidRDefault="003D656F" w:rsidP="00473E33">
      <w:pPr>
        <w:autoSpaceDE w:val="0"/>
        <w:autoSpaceDN w:val="0"/>
        <w:adjustRightInd w:val="0"/>
        <w:spacing w:after="240" w:line="240" w:lineRule="auto"/>
        <w:ind w:firstLine="720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 xml:space="preserve">The next </w:t>
      </w:r>
      <w:r w:rsidR="00161B20" w:rsidRPr="00EE01DF">
        <w:rPr>
          <w:rFonts w:ascii="Times New Roman" w:hAnsi="Times New Roman" w:cs="Times New Roman"/>
          <w:color w:val="000000"/>
        </w:rPr>
        <w:t xml:space="preserve">PCC meeting </w:t>
      </w:r>
      <w:r w:rsidRPr="00EE01DF">
        <w:rPr>
          <w:rFonts w:ascii="Times New Roman" w:hAnsi="Times New Roman" w:cs="Times New Roman"/>
          <w:color w:val="000000"/>
        </w:rPr>
        <w:t>will be held in</w:t>
      </w:r>
      <w:r w:rsidR="000C4FFA" w:rsidRPr="00EE01DF">
        <w:rPr>
          <w:rFonts w:ascii="Times New Roman" w:hAnsi="Times New Roman" w:cs="Times New Roman"/>
          <w:color w:val="000000"/>
        </w:rPr>
        <w:t xml:space="preserve"> </w:t>
      </w:r>
      <w:r w:rsidR="00D914C3" w:rsidRPr="00EE01DF">
        <w:rPr>
          <w:rFonts w:ascii="Times New Roman" w:hAnsi="Times New Roman" w:cs="Times New Roman"/>
          <w:color w:val="000000"/>
        </w:rPr>
        <w:t xml:space="preserve">this calendar year </w:t>
      </w:r>
      <w:r w:rsidR="00243F63">
        <w:rPr>
          <w:rFonts w:ascii="Times New Roman" w:hAnsi="Times New Roman" w:cs="Times New Roman"/>
          <w:color w:val="000000"/>
        </w:rPr>
        <w:t>after</w:t>
      </w:r>
      <w:r w:rsidR="00D914C3" w:rsidRPr="00EE01DF">
        <w:rPr>
          <w:rFonts w:ascii="Times New Roman" w:hAnsi="Times New Roman" w:cs="Times New Roman"/>
          <w:color w:val="000000"/>
        </w:rPr>
        <w:t xml:space="preserve"> the </w:t>
      </w:r>
      <w:r w:rsidR="00243F63">
        <w:rPr>
          <w:rFonts w:ascii="Times New Roman" w:hAnsi="Times New Roman" w:cs="Times New Roman"/>
          <w:color w:val="000000"/>
        </w:rPr>
        <w:t xml:space="preserve">new </w:t>
      </w:r>
      <w:r w:rsidR="00D914C3" w:rsidRPr="00EE01DF">
        <w:rPr>
          <w:rFonts w:ascii="Times New Roman" w:hAnsi="Times New Roman" w:cs="Times New Roman"/>
          <w:color w:val="000000"/>
        </w:rPr>
        <w:t>program manager is on board. Advance notice will be sent</w:t>
      </w:r>
      <w:r w:rsidR="00243F63">
        <w:rPr>
          <w:rFonts w:ascii="Times New Roman" w:hAnsi="Times New Roman" w:cs="Times New Roman"/>
          <w:color w:val="000000"/>
        </w:rPr>
        <w:t>.</w:t>
      </w:r>
    </w:p>
    <w:p w:rsidR="001E5762" w:rsidRPr="00EE01DF" w:rsidRDefault="001E5762" w:rsidP="001E5762">
      <w:pPr>
        <w:spacing w:after="0"/>
        <w:jc w:val="both"/>
      </w:pPr>
      <w:r w:rsidRPr="00EE01DF">
        <w:rPr>
          <w:b/>
        </w:rPr>
        <w:t>Agreed Actions:</w:t>
      </w:r>
      <w:r w:rsidRPr="00EE01DF">
        <w:t xml:space="preserve"> </w:t>
      </w:r>
    </w:p>
    <w:p w:rsidR="004365A0" w:rsidRDefault="004365A0" w:rsidP="001E5762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Continue to move forward by fast tracking </w:t>
      </w:r>
      <w:r w:rsidR="00405225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the appointment of the new program manager for Nepal MDTF</w:t>
      </w:r>
      <w:r w:rsidR="004052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likely </w:t>
      </w:r>
      <w:r w:rsidR="00405225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>appoint</w:t>
      </w:r>
      <w:r w:rsidR="0040522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by October</w:t>
      </w:r>
      <w:r w:rsidR="003C66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</w:t>
      </w:r>
      <w:r w:rsidR="00405225">
        <w:rPr>
          <w:rFonts w:ascii="Times New Roman" w:hAnsi="Times New Roman" w:cs="Times New Roman"/>
        </w:rPr>
        <w:t>)</w:t>
      </w:r>
    </w:p>
    <w:p w:rsidR="004365A0" w:rsidRDefault="004365A0" w:rsidP="004365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DPs to provide comments on draft format of quarterly reports (ba</w:t>
      </w:r>
      <w:r w:rsidRPr="00EE01DF">
        <w:rPr>
          <w:rFonts w:ascii="Times New Roman" w:hAnsi="Times New Roman" w:cs="Times New Roman"/>
          <w:color w:val="000000"/>
        </w:rPr>
        <w:t>sed primarily on financial progress</w:t>
      </w:r>
      <w:r>
        <w:rPr>
          <w:rFonts w:ascii="Times New Roman" w:hAnsi="Times New Roman" w:cs="Times New Roman"/>
          <w:color w:val="000000"/>
        </w:rPr>
        <w:t xml:space="preserve"> achieved</w:t>
      </w:r>
      <w:r w:rsidRPr="00EE01DF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by September 15, 2015 to allow them to be finalized and used for September 2015 quarter. </w:t>
      </w:r>
    </w:p>
    <w:p w:rsidR="004365A0" w:rsidRDefault="004365A0" w:rsidP="004365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Pr="00EE01DF">
        <w:rPr>
          <w:rFonts w:ascii="Times New Roman" w:hAnsi="Times New Roman" w:cs="Times New Roman"/>
          <w:color w:val="000000"/>
        </w:rPr>
        <w:t xml:space="preserve">raining will also be organized for DPs </w:t>
      </w:r>
      <w:r w:rsidR="00405225">
        <w:rPr>
          <w:rFonts w:ascii="Times New Roman" w:hAnsi="Times New Roman" w:cs="Times New Roman"/>
          <w:color w:val="000000"/>
        </w:rPr>
        <w:t xml:space="preserve">on financial information and access to bank systems - </w:t>
      </w:r>
      <w:r w:rsidRPr="00EE01DF">
        <w:rPr>
          <w:rFonts w:ascii="Times New Roman" w:hAnsi="Times New Roman" w:cs="Times New Roman"/>
          <w:color w:val="000000"/>
        </w:rPr>
        <w:t xml:space="preserve">to allow them to access the required </w:t>
      </w:r>
      <w:r>
        <w:rPr>
          <w:rFonts w:ascii="Times New Roman" w:hAnsi="Times New Roman" w:cs="Times New Roman"/>
          <w:color w:val="000000"/>
        </w:rPr>
        <w:t xml:space="preserve">financial </w:t>
      </w:r>
      <w:r w:rsidRPr="00EE01DF">
        <w:rPr>
          <w:rFonts w:ascii="Times New Roman" w:hAnsi="Times New Roman" w:cs="Times New Roman"/>
          <w:color w:val="000000"/>
        </w:rPr>
        <w:t xml:space="preserve">information on a direct basis. </w:t>
      </w:r>
    </w:p>
    <w:p w:rsidR="0048492F" w:rsidRDefault="0048492F" w:rsidP="001E5762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>The team agreed to form a small working group (no more than five persons) consisting of World Bank, PEFA secretariat, development partners and expert consultant to help develop a strategy for PFM MDTF by November 15, 2015</w:t>
      </w:r>
    </w:p>
    <w:p w:rsidR="004365A0" w:rsidRDefault="00243F63" w:rsidP="004365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4365A0" w:rsidRPr="00EE01DF">
        <w:rPr>
          <w:rFonts w:ascii="Times New Roman" w:hAnsi="Times New Roman" w:cs="Times New Roman"/>
          <w:color w:val="000000"/>
        </w:rPr>
        <w:t>pdate the R</w:t>
      </w:r>
      <w:r w:rsidR="004365A0">
        <w:rPr>
          <w:rFonts w:ascii="Times New Roman" w:hAnsi="Times New Roman" w:cs="Times New Roman"/>
          <w:color w:val="000000"/>
        </w:rPr>
        <w:t>e</w:t>
      </w:r>
      <w:r w:rsidR="004365A0" w:rsidRPr="00EE01DF">
        <w:rPr>
          <w:rFonts w:ascii="Times New Roman" w:hAnsi="Times New Roman" w:cs="Times New Roman"/>
          <w:color w:val="000000"/>
        </w:rPr>
        <w:t xml:space="preserve">sults Framework (RF) at the level of </w:t>
      </w:r>
      <w:r w:rsidR="004365A0">
        <w:rPr>
          <w:rFonts w:ascii="Times New Roman" w:hAnsi="Times New Roman" w:cs="Times New Roman"/>
          <w:color w:val="000000"/>
        </w:rPr>
        <w:t xml:space="preserve">PFM </w:t>
      </w:r>
      <w:r w:rsidR="004365A0" w:rsidRPr="00EE01DF">
        <w:rPr>
          <w:rFonts w:ascii="Times New Roman" w:hAnsi="Times New Roman" w:cs="Times New Roman"/>
          <w:color w:val="000000"/>
        </w:rPr>
        <w:t xml:space="preserve">MDTF </w:t>
      </w:r>
      <w:r w:rsidR="00DE2EF7">
        <w:rPr>
          <w:rFonts w:ascii="Times New Roman" w:hAnsi="Times New Roman" w:cs="Times New Roman"/>
          <w:color w:val="000000"/>
        </w:rPr>
        <w:t>a</w:t>
      </w:r>
      <w:r w:rsidR="004365A0" w:rsidRPr="00EE01DF">
        <w:rPr>
          <w:rFonts w:ascii="Times New Roman" w:hAnsi="Times New Roman" w:cs="Times New Roman"/>
          <w:color w:val="000000"/>
        </w:rPr>
        <w:t>fter PFM work</w:t>
      </w:r>
      <w:r w:rsidR="00DE2EF7">
        <w:rPr>
          <w:rFonts w:ascii="Times New Roman" w:hAnsi="Times New Roman" w:cs="Times New Roman"/>
          <w:color w:val="000000"/>
        </w:rPr>
        <w:t>-</w:t>
      </w:r>
      <w:r w:rsidR="004365A0" w:rsidRPr="00EE01DF">
        <w:rPr>
          <w:rFonts w:ascii="Times New Roman" w:hAnsi="Times New Roman" w:cs="Times New Roman"/>
          <w:color w:val="000000"/>
        </w:rPr>
        <w:t>plan</w:t>
      </w:r>
      <w:r w:rsidR="004365A0">
        <w:rPr>
          <w:rFonts w:ascii="Times New Roman" w:hAnsi="Times New Roman" w:cs="Times New Roman"/>
          <w:color w:val="000000"/>
        </w:rPr>
        <w:t>/strategy</w:t>
      </w:r>
      <w:r w:rsidR="004365A0" w:rsidRPr="00EE01DF">
        <w:rPr>
          <w:rFonts w:ascii="Times New Roman" w:hAnsi="Times New Roman" w:cs="Times New Roman"/>
          <w:color w:val="000000"/>
        </w:rPr>
        <w:t xml:space="preserve"> for Phase II </w:t>
      </w:r>
      <w:r w:rsidR="004365A0">
        <w:rPr>
          <w:rFonts w:ascii="Times New Roman" w:hAnsi="Times New Roman" w:cs="Times New Roman"/>
          <w:color w:val="000000"/>
        </w:rPr>
        <w:t xml:space="preserve">has been prepared </w:t>
      </w:r>
      <w:r w:rsidR="00405225">
        <w:rPr>
          <w:rFonts w:ascii="Times New Roman" w:hAnsi="Times New Roman" w:cs="Times New Roman"/>
          <w:color w:val="000000"/>
        </w:rPr>
        <w:t xml:space="preserve">which will also </w:t>
      </w:r>
      <w:r w:rsidR="004365A0" w:rsidRPr="00EE01DF">
        <w:rPr>
          <w:rFonts w:ascii="Times New Roman" w:hAnsi="Times New Roman" w:cs="Times New Roman"/>
          <w:color w:val="000000"/>
        </w:rPr>
        <w:t>take into account</w:t>
      </w:r>
      <w:r w:rsidR="00405225">
        <w:rPr>
          <w:rFonts w:ascii="Times New Roman" w:hAnsi="Times New Roman" w:cs="Times New Roman"/>
          <w:color w:val="000000"/>
        </w:rPr>
        <w:t xml:space="preserve"> proposed</w:t>
      </w:r>
      <w:r w:rsidR="004365A0" w:rsidRPr="00EE01DF">
        <w:rPr>
          <w:rFonts w:ascii="Times New Roman" w:hAnsi="Times New Roman" w:cs="Times New Roman"/>
          <w:color w:val="000000"/>
        </w:rPr>
        <w:t xml:space="preserve"> results from recently recent sub-project approvals (SCSO II </w:t>
      </w:r>
      <w:r w:rsidR="00DE2EF7" w:rsidRPr="00EE01DF">
        <w:rPr>
          <w:rFonts w:ascii="Times New Roman" w:hAnsi="Times New Roman" w:cs="Times New Roman"/>
          <w:color w:val="000000"/>
        </w:rPr>
        <w:t>and SPFM</w:t>
      </w:r>
      <w:r w:rsidR="004365A0" w:rsidRPr="00EE01DF">
        <w:rPr>
          <w:rFonts w:ascii="Times New Roman" w:hAnsi="Times New Roman" w:cs="Times New Roman"/>
          <w:color w:val="000000"/>
        </w:rPr>
        <w:t xml:space="preserve"> II) and restructuring (SOAG). </w:t>
      </w:r>
    </w:p>
    <w:p w:rsidR="001E5762" w:rsidRPr="00EE01DF" w:rsidRDefault="0048492F" w:rsidP="001E5762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ascii="Times New Roman" w:hAnsi="Times New Roman" w:cs="Times New Roman"/>
          <w:color w:val="000000"/>
        </w:rPr>
      </w:pPr>
      <w:r w:rsidRPr="00EE01DF">
        <w:rPr>
          <w:rFonts w:ascii="Times New Roman" w:hAnsi="Times New Roman" w:cs="Times New Roman"/>
          <w:color w:val="000000"/>
        </w:rPr>
        <w:t>Team to in</w:t>
      </w:r>
      <w:r w:rsidR="001E5762" w:rsidRPr="00EE01DF">
        <w:rPr>
          <w:rFonts w:ascii="Times New Roman" w:hAnsi="Times New Roman" w:cs="Times New Roman"/>
          <w:color w:val="000000"/>
        </w:rPr>
        <w:t>itiat</w:t>
      </w:r>
      <w:r w:rsidRPr="00EE01DF">
        <w:rPr>
          <w:rFonts w:ascii="Times New Roman" w:hAnsi="Times New Roman" w:cs="Times New Roman"/>
          <w:color w:val="000000"/>
        </w:rPr>
        <w:t>e</w:t>
      </w:r>
      <w:r w:rsidR="001E5762" w:rsidRPr="00EE01DF">
        <w:rPr>
          <w:rFonts w:ascii="Times New Roman" w:hAnsi="Times New Roman" w:cs="Times New Roman"/>
          <w:color w:val="000000"/>
        </w:rPr>
        <w:t xml:space="preserve"> preparation of PCN for procurement sub-project that incorporate</w:t>
      </w:r>
      <w:r w:rsidRPr="00EE01DF">
        <w:rPr>
          <w:rFonts w:ascii="Times New Roman" w:hAnsi="Times New Roman" w:cs="Times New Roman"/>
          <w:color w:val="000000"/>
        </w:rPr>
        <w:t>s</w:t>
      </w:r>
      <w:r w:rsidR="001E5762" w:rsidRPr="00EE01DF">
        <w:rPr>
          <w:rFonts w:ascii="Times New Roman" w:hAnsi="Times New Roman" w:cs="Times New Roman"/>
          <w:color w:val="000000"/>
        </w:rPr>
        <w:t xml:space="preserve"> comments received from </w:t>
      </w:r>
      <w:r w:rsidR="00DE2EF7">
        <w:rPr>
          <w:rFonts w:ascii="Times New Roman" w:hAnsi="Times New Roman" w:cs="Times New Roman"/>
          <w:color w:val="000000"/>
        </w:rPr>
        <w:t>technical review meeting.</w:t>
      </w:r>
    </w:p>
    <w:p w:rsidR="00347153" w:rsidRPr="00EE01DF" w:rsidRDefault="003E2087" w:rsidP="001205E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Enclosed: all presentations and a</w:t>
      </w:r>
      <w:r w:rsidR="00966E97">
        <w:rPr>
          <w:rFonts w:ascii="Times New Roman" w:hAnsi="Times New Roman" w:cs="Times New Roman"/>
          <w:color w:val="000000"/>
        </w:rPr>
        <w:t>ttendance</w:t>
      </w:r>
    </w:p>
    <w:sectPr w:rsidR="00347153" w:rsidRPr="00EE01DF" w:rsidSect="00835B41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16" w:rsidRDefault="003A3A16" w:rsidP="00473E33">
      <w:pPr>
        <w:spacing w:after="0" w:line="240" w:lineRule="auto"/>
      </w:pPr>
      <w:r>
        <w:separator/>
      </w:r>
    </w:p>
  </w:endnote>
  <w:endnote w:type="continuationSeparator" w:id="0">
    <w:p w:rsidR="003A3A16" w:rsidRDefault="003A3A16" w:rsidP="0047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51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B41" w:rsidRDefault="00835B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B41" w:rsidRDefault="00835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16" w:rsidRDefault="003A3A16" w:rsidP="00473E33">
      <w:pPr>
        <w:spacing w:after="0" w:line="240" w:lineRule="auto"/>
      </w:pPr>
      <w:r>
        <w:separator/>
      </w:r>
    </w:p>
  </w:footnote>
  <w:footnote w:type="continuationSeparator" w:id="0">
    <w:p w:rsidR="003A3A16" w:rsidRDefault="003A3A16" w:rsidP="00473E33">
      <w:pPr>
        <w:spacing w:after="0" w:line="240" w:lineRule="auto"/>
      </w:pPr>
      <w:r>
        <w:continuationSeparator/>
      </w:r>
    </w:p>
  </w:footnote>
  <w:footnote w:id="1">
    <w:p w:rsidR="0048492F" w:rsidRDefault="0048492F">
      <w:pPr>
        <w:pStyle w:val="FootnoteText"/>
      </w:pPr>
      <w:r>
        <w:rPr>
          <w:rStyle w:val="FootnoteReference"/>
        </w:rPr>
        <w:footnoteRef/>
      </w:r>
      <w:r>
        <w:t xml:space="preserve"> This does not include </w:t>
      </w:r>
      <w:r w:rsidR="00D914C3">
        <w:t xml:space="preserve">uncalled </w:t>
      </w:r>
      <w:r>
        <w:t>pledge</w:t>
      </w:r>
      <w:r w:rsidR="00D914C3">
        <w:t>s</w:t>
      </w:r>
      <w:r>
        <w:t xml:space="preserve"> from </w:t>
      </w:r>
      <w:r w:rsidR="00D914C3">
        <w:t xml:space="preserve">(i) </w:t>
      </w:r>
      <w:r>
        <w:t xml:space="preserve">Swiss (2 million CHF) and </w:t>
      </w:r>
      <w:r w:rsidR="00D914C3">
        <w:t xml:space="preserve">(ii) </w:t>
      </w:r>
      <w:r>
        <w:t>EU (0.45 mn Euros)</w:t>
      </w:r>
      <w:r w:rsidR="00D914C3">
        <w:t xml:space="preserve">; </w:t>
      </w:r>
      <w:r>
        <w:t>which can be called forth later as per Administ</w:t>
      </w:r>
      <w:r w:rsidR="00D914C3">
        <w:t>r</w:t>
      </w:r>
      <w:r>
        <w:t>ation agreements.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8BB32DFC0CD4C29A861EB0A473CAF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5B41" w:rsidRDefault="00835B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Minutes of PCC Meeting </w:t>
        </w:r>
        <w:r w:rsidR="0057795D">
          <w:rPr>
            <w:rFonts w:asciiTheme="majorHAnsi" w:eastAsiaTheme="majorEastAsia" w:hAnsiTheme="majorHAnsi" w:cstheme="majorBidi"/>
            <w:sz w:val="32"/>
            <w:szCs w:val="32"/>
          </w:rPr>
          <w:t>August 31, 2015</w:t>
        </w:r>
      </w:p>
    </w:sdtContent>
  </w:sdt>
  <w:p w:rsidR="00473E33" w:rsidRDefault="00473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FA1636"/>
    <w:lvl w:ilvl="0">
      <w:numFmt w:val="bullet"/>
      <w:lvlText w:val="*"/>
      <w:lvlJc w:val="left"/>
    </w:lvl>
  </w:abstractNum>
  <w:abstractNum w:abstractNumId="1" w15:restartNumberingAfterBreak="0">
    <w:nsid w:val="02C440CA"/>
    <w:multiLevelType w:val="hybridMultilevel"/>
    <w:tmpl w:val="890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0F2D"/>
    <w:multiLevelType w:val="hybridMultilevel"/>
    <w:tmpl w:val="BBE6D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D5A"/>
    <w:multiLevelType w:val="hybridMultilevel"/>
    <w:tmpl w:val="BFE687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60695"/>
    <w:multiLevelType w:val="hybridMultilevel"/>
    <w:tmpl w:val="8CC27D10"/>
    <w:lvl w:ilvl="0" w:tplc="6E646AF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EF3"/>
    <w:multiLevelType w:val="hybridMultilevel"/>
    <w:tmpl w:val="A420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140A"/>
    <w:multiLevelType w:val="hybridMultilevel"/>
    <w:tmpl w:val="C08E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51B2"/>
    <w:multiLevelType w:val="hybridMultilevel"/>
    <w:tmpl w:val="9A9CB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7B8A"/>
    <w:multiLevelType w:val="hybridMultilevel"/>
    <w:tmpl w:val="7A72D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B1AA6"/>
    <w:multiLevelType w:val="hybridMultilevel"/>
    <w:tmpl w:val="E70EB8CA"/>
    <w:lvl w:ilvl="0" w:tplc="C39A7426">
      <w:start w:val="1"/>
      <w:numFmt w:val="lowerLetter"/>
      <w:lvlText w:val="(%1)"/>
      <w:lvlJc w:val="left"/>
      <w:pPr>
        <w:ind w:left="240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2FB3"/>
    <w:multiLevelType w:val="hybridMultilevel"/>
    <w:tmpl w:val="28DABF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7198A"/>
    <w:multiLevelType w:val="hybridMultilevel"/>
    <w:tmpl w:val="143822EC"/>
    <w:lvl w:ilvl="0" w:tplc="714040B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A433C"/>
    <w:multiLevelType w:val="hybridMultilevel"/>
    <w:tmpl w:val="3B300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836FA"/>
    <w:multiLevelType w:val="hybridMultilevel"/>
    <w:tmpl w:val="4C245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10DB0"/>
    <w:multiLevelType w:val="hybridMultilevel"/>
    <w:tmpl w:val="A67091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857AD"/>
    <w:multiLevelType w:val="hybridMultilevel"/>
    <w:tmpl w:val="CFE40496"/>
    <w:lvl w:ilvl="0" w:tplc="C39A7426">
      <w:start w:val="1"/>
      <w:numFmt w:val="lowerLetter"/>
      <w:lvlText w:val="(%1)"/>
      <w:lvlJc w:val="left"/>
      <w:pPr>
        <w:ind w:left="2400" w:hanging="20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4F74"/>
    <w:multiLevelType w:val="hybridMultilevel"/>
    <w:tmpl w:val="D44CF0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9B5AE8"/>
    <w:multiLevelType w:val="hybridMultilevel"/>
    <w:tmpl w:val="83E2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149E"/>
    <w:multiLevelType w:val="hybridMultilevel"/>
    <w:tmpl w:val="00BECDB0"/>
    <w:lvl w:ilvl="0" w:tplc="D2989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7C2E"/>
    <w:multiLevelType w:val="hybridMultilevel"/>
    <w:tmpl w:val="798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72B63"/>
    <w:multiLevelType w:val="hybridMultilevel"/>
    <w:tmpl w:val="5F66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52A26"/>
    <w:multiLevelType w:val="hybridMultilevel"/>
    <w:tmpl w:val="613E0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F402F"/>
    <w:multiLevelType w:val="hybridMultilevel"/>
    <w:tmpl w:val="38D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BFD"/>
    <w:multiLevelType w:val="hybridMultilevel"/>
    <w:tmpl w:val="C8D4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D2B01"/>
    <w:multiLevelType w:val="hybridMultilevel"/>
    <w:tmpl w:val="DCB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90DB9"/>
    <w:multiLevelType w:val="hybridMultilevel"/>
    <w:tmpl w:val="4F5ABBE8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6" w15:restartNumberingAfterBreak="0">
    <w:nsid w:val="691E704F"/>
    <w:multiLevelType w:val="hybridMultilevel"/>
    <w:tmpl w:val="8B304C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E705EA"/>
    <w:multiLevelType w:val="hybridMultilevel"/>
    <w:tmpl w:val="15969BC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12A22A1"/>
    <w:multiLevelType w:val="hybridMultilevel"/>
    <w:tmpl w:val="1EB6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922D3"/>
    <w:multiLevelType w:val="hybridMultilevel"/>
    <w:tmpl w:val="5FCA5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95771D"/>
    <w:multiLevelType w:val="hybridMultilevel"/>
    <w:tmpl w:val="EF88F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256DC1"/>
    <w:multiLevelType w:val="hybridMultilevel"/>
    <w:tmpl w:val="8710E6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B57D70"/>
    <w:multiLevelType w:val="hybridMultilevel"/>
    <w:tmpl w:val="16F4D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40F4C"/>
    <w:multiLevelType w:val="hybridMultilevel"/>
    <w:tmpl w:val="DEE8E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3"/>
  </w:num>
  <w:num w:numId="3">
    <w:abstractNumId w:val="9"/>
  </w:num>
  <w:num w:numId="4">
    <w:abstractNumId w:val="20"/>
  </w:num>
  <w:num w:numId="5">
    <w:abstractNumId w:val="15"/>
  </w:num>
  <w:num w:numId="6">
    <w:abstractNumId w:val="18"/>
  </w:num>
  <w:num w:numId="7">
    <w:abstractNumId w:val="16"/>
  </w:num>
  <w:num w:numId="8">
    <w:abstractNumId w:val="26"/>
  </w:num>
  <w:num w:numId="9">
    <w:abstractNumId w:val="27"/>
  </w:num>
  <w:num w:numId="10">
    <w:abstractNumId w:val="14"/>
  </w:num>
  <w:num w:numId="11">
    <w:abstractNumId w:val="7"/>
  </w:num>
  <w:num w:numId="12">
    <w:abstractNumId w:val="32"/>
  </w:num>
  <w:num w:numId="13">
    <w:abstractNumId w:val="3"/>
  </w:num>
  <w:num w:numId="14">
    <w:abstractNumId w:val="31"/>
  </w:num>
  <w:num w:numId="15">
    <w:abstractNumId w:val="4"/>
  </w:num>
  <w:num w:numId="16">
    <w:abstractNumId w:val="19"/>
  </w:num>
  <w:num w:numId="17">
    <w:abstractNumId w:val="22"/>
  </w:num>
  <w:num w:numId="18">
    <w:abstractNumId w:val="33"/>
  </w:num>
  <w:num w:numId="19">
    <w:abstractNumId w:val="5"/>
  </w:num>
  <w:num w:numId="20">
    <w:abstractNumId w:val="29"/>
  </w:num>
  <w:num w:numId="21">
    <w:abstractNumId w:val="10"/>
  </w:num>
  <w:num w:numId="22">
    <w:abstractNumId w:val="25"/>
  </w:num>
  <w:num w:numId="23">
    <w:abstractNumId w:val="8"/>
  </w:num>
  <w:num w:numId="24">
    <w:abstractNumId w:val="12"/>
  </w:num>
  <w:num w:numId="25">
    <w:abstractNumId w:val="2"/>
  </w:num>
  <w:num w:numId="26">
    <w:abstractNumId w:val="13"/>
  </w:num>
  <w:num w:numId="27">
    <w:abstractNumId w:val="6"/>
  </w:num>
  <w:num w:numId="28">
    <w:abstractNumId w:val="30"/>
  </w:num>
  <w:num w:numId="29">
    <w:abstractNumId w:val="17"/>
  </w:num>
  <w:num w:numId="30">
    <w:abstractNumId w:val="11"/>
  </w:num>
  <w:num w:numId="31">
    <w:abstractNumId w:val="1"/>
  </w:num>
  <w:num w:numId="32">
    <w:abstractNumId w:val="24"/>
  </w:num>
  <w:num w:numId="33">
    <w:abstractNumId w:val="28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F"/>
    <w:rsid w:val="00000399"/>
    <w:rsid w:val="0000086F"/>
    <w:rsid w:val="00000871"/>
    <w:rsid w:val="0000119A"/>
    <w:rsid w:val="000046DF"/>
    <w:rsid w:val="00004D3D"/>
    <w:rsid w:val="00005875"/>
    <w:rsid w:val="000062AE"/>
    <w:rsid w:val="0000653C"/>
    <w:rsid w:val="00006C6D"/>
    <w:rsid w:val="00006C8E"/>
    <w:rsid w:val="000071D8"/>
    <w:rsid w:val="000073E7"/>
    <w:rsid w:val="0000789B"/>
    <w:rsid w:val="00007B82"/>
    <w:rsid w:val="000101E7"/>
    <w:rsid w:val="00010626"/>
    <w:rsid w:val="00010DAE"/>
    <w:rsid w:val="00012623"/>
    <w:rsid w:val="00012742"/>
    <w:rsid w:val="00012A12"/>
    <w:rsid w:val="00012D96"/>
    <w:rsid w:val="00012F3C"/>
    <w:rsid w:val="000144AC"/>
    <w:rsid w:val="00015002"/>
    <w:rsid w:val="00015427"/>
    <w:rsid w:val="000155A0"/>
    <w:rsid w:val="00015E15"/>
    <w:rsid w:val="00015FC4"/>
    <w:rsid w:val="000160B6"/>
    <w:rsid w:val="000160C3"/>
    <w:rsid w:val="00016EA1"/>
    <w:rsid w:val="0001756C"/>
    <w:rsid w:val="000217EC"/>
    <w:rsid w:val="00022132"/>
    <w:rsid w:val="00023E33"/>
    <w:rsid w:val="000240E9"/>
    <w:rsid w:val="000242D2"/>
    <w:rsid w:val="0002538F"/>
    <w:rsid w:val="00025555"/>
    <w:rsid w:val="00025BBC"/>
    <w:rsid w:val="00025F81"/>
    <w:rsid w:val="00026125"/>
    <w:rsid w:val="000266E9"/>
    <w:rsid w:val="000267F1"/>
    <w:rsid w:val="00030841"/>
    <w:rsid w:val="00030A8A"/>
    <w:rsid w:val="00030DA9"/>
    <w:rsid w:val="0003135A"/>
    <w:rsid w:val="000314F6"/>
    <w:rsid w:val="00031B52"/>
    <w:rsid w:val="000320DA"/>
    <w:rsid w:val="00032251"/>
    <w:rsid w:val="0003282A"/>
    <w:rsid w:val="00032A6F"/>
    <w:rsid w:val="00032D99"/>
    <w:rsid w:val="00034A99"/>
    <w:rsid w:val="00034EBF"/>
    <w:rsid w:val="00035D5F"/>
    <w:rsid w:val="000360D4"/>
    <w:rsid w:val="000366D9"/>
    <w:rsid w:val="00036753"/>
    <w:rsid w:val="00036E70"/>
    <w:rsid w:val="00037276"/>
    <w:rsid w:val="00040CCC"/>
    <w:rsid w:val="00041105"/>
    <w:rsid w:val="00042D66"/>
    <w:rsid w:val="00043606"/>
    <w:rsid w:val="00043E9C"/>
    <w:rsid w:val="00043FC9"/>
    <w:rsid w:val="0004486B"/>
    <w:rsid w:val="00044B43"/>
    <w:rsid w:val="00044D09"/>
    <w:rsid w:val="000453CC"/>
    <w:rsid w:val="00046208"/>
    <w:rsid w:val="00046250"/>
    <w:rsid w:val="00046385"/>
    <w:rsid w:val="00046BAE"/>
    <w:rsid w:val="000477CC"/>
    <w:rsid w:val="0004785A"/>
    <w:rsid w:val="00050131"/>
    <w:rsid w:val="00050211"/>
    <w:rsid w:val="00050E2B"/>
    <w:rsid w:val="00051579"/>
    <w:rsid w:val="0005163F"/>
    <w:rsid w:val="00051A92"/>
    <w:rsid w:val="000526B0"/>
    <w:rsid w:val="00052713"/>
    <w:rsid w:val="00052D40"/>
    <w:rsid w:val="00053179"/>
    <w:rsid w:val="000534C6"/>
    <w:rsid w:val="00053CBF"/>
    <w:rsid w:val="000545D2"/>
    <w:rsid w:val="0005474F"/>
    <w:rsid w:val="000548A7"/>
    <w:rsid w:val="00054B70"/>
    <w:rsid w:val="00054D5E"/>
    <w:rsid w:val="00054E2E"/>
    <w:rsid w:val="00055395"/>
    <w:rsid w:val="0005559A"/>
    <w:rsid w:val="000561C6"/>
    <w:rsid w:val="00056337"/>
    <w:rsid w:val="00056821"/>
    <w:rsid w:val="0005697A"/>
    <w:rsid w:val="00056B11"/>
    <w:rsid w:val="00056E97"/>
    <w:rsid w:val="000575B5"/>
    <w:rsid w:val="00057917"/>
    <w:rsid w:val="00057B55"/>
    <w:rsid w:val="00060407"/>
    <w:rsid w:val="00060FD3"/>
    <w:rsid w:val="0006155A"/>
    <w:rsid w:val="0006179F"/>
    <w:rsid w:val="00062094"/>
    <w:rsid w:val="000629B6"/>
    <w:rsid w:val="0006395B"/>
    <w:rsid w:val="00063A04"/>
    <w:rsid w:val="00063F56"/>
    <w:rsid w:val="0006436F"/>
    <w:rsid w:val="00064AAE"/>
    <w:rsid w:val="000650D6"/>
    <w:rsid w:val="00065DBD"/>
    <w:rsid w:val="00065ECC"/>
    <w:rsid w:val="00067AB9"/>
    <w:rsid w:val="000704DB"/>
    <w:rsid w:val="00070706"/>
    <w:rsid w:val="0007095C"/>
    <w:rsid w:val="00070F56"/>
    <w:rsid w:val="00070F9E"/>
    <w:rsid w:val="0007145A"/>
    <w:rsid w:val="0007153A"/>
    <w:rsid w:val="00071FB9"/>
    <w:rsid w:val="0007264A"/>
    <w:rsid w:val="000731DA"/>
    <w:rsid w:val="00073AA1"/>
    <w:rsid w:val="00074823"/>
    <w:rsid w:val="0007485D"/>
    <w:rsid w:val="00074C1B"/>
    <w:rsid w:val="00074DF9"/>
    <w:rsid w:val="00074EE9"/>
    <w:rsid w:val="000750B2"/>
    <w:rsid w:val="00075206"/>
    <w:rsid w:val="00076694"/>
    <w:rsid w:val="0007693B"/>
    <w:rsid w:val="00077095"/>
    <w:rsid w:val="000770F3"/>
    <w:rsid w:val="00077190"/>
    <w:rsid w:val="000804C4"/>
    <w:rsid w:val="0008078E"/>
    <w:rsid w:val="00080DCD"/>
    <w:rsid w:val="00081401"/>
    <w:rsid w:val="0008141A"/>
    <w:rsid w:val="00081549"/>
    <w:rsid w:val="000817CD"/>
    <w:rsid w:val="00081AA7"/>
    <w:rsid w:val="00081EB8"/>
    <w:rsid w:val="0008235D"/>
    <w:rsid w:val="00082610"/>
    <w:rsid w:val="0008261F"/>
    <w:rsid w:val="00082F21"/>
    <w:rsid w:val="00082F3B"/>
    <w:rsid w:val="00083486"/>
    <w:rsid w:val="00083950"/>
    <w:rsid w:val="00085730"/>
    <w:rsid w:val="00085A64"/>
    <w:rsid w:val="00085AA2"/>
    <w:rsid w:val="00086650"/>
    <w:rsid w:val="000867D1"/>
    <w:rsid w:val="000868EF"/>
    <w:rsid w:val="00086A32"/>
    <w:rsid w:val="00086E20"/>
    <w:rsid w:val="000871B8"/>
    <w:rsid w:val="0008742D"/>
    <w:rsid w:val="00087927"/>
    <w:rsid w:val="000901E2"/>
    <w:rsid w:val="00090367"/>
    <w:rsid w:val="000907A6"/>
    <w:rsid w:val="0009082E"/>
    <w:rsid w:val="00090CF6"/>
    <w:rsid w:val="0009151F"/>
    <w:rsid w:val="00091941"/>
    <w:rsid w:val="00091B6F"/>
    <w:rsid w:val="000929F9"/>
    <w:rsid w:val="00092BF5"/>
    <w:rsid w:val="00094179"/>
    <w:rsid w:val="00094CC1"/>
    <w:rsid w:val="000953A3"/>
    <w:rsid w:val="00095685"/>
    <w:rsid w:val="000959E7"/>
    <w:rsid w:val="0009612C"/>
    <w:rsid w:val="00096291"/>
    <w:rsid w:val="00096A64"/>
    <w:rsid w:val="00097082"/>
    <w:rsid w:val="00097B53"/>
    <w:rsid w:val="000A0527"/>
    <w:rsid w:val="000A0D8F"/>
    <w:rsid w:val="000A0F9A"/>
    <w:rsid w:val="000A113B"/>
    <w:rsid w:val="000A125E"/>
    <w:rsid w:val="000A15BF"/>
    <w:rsid w:val="000A1947"/>
    <w:rsid w:val="000A19B1"/>
    <w:rsid w:val="000A26E5"/>
    <w:rsid w:val="000A2D79"/>
    <w:rsid w:val="000A3164"/>
    <w:rsid w:val="000A316F"/>
    <w:rsid w:val="000A3672"/>
    <w:rsid w:val="000A39CC"/>
    <w:rsid w:val="000A3EE1"/>
    <w:rsid w:val="000A4255"/>
    <w:rsid w:val="000A439D"/>
    <w:rsid w:val="000A4F8D"/>
    <w:rsid w:val="000A5176"/>
    <w:rsid w:val="000A56BD"/>
    <w:rsid w:val="000A5B22"/>
    <w:rsid w:val="000A6176"/>
    <w:rsid w:val="000A694C"/>
    <w:rsid w:val="000A7262"/>
    <w:rsid w:val="000A7886"/>
    <w:rsid w:val="000A7EAC"/>
    <w:rsid w:val="000A7FE2"/>
    <w:rsid w:val="000B0B67"/>
    <w:rsid w:val="000B0B7C"/>
    <w:rsid w:val="000B0E57"/>
    <w:rsid w:val="000B1A47"/>
    <w:rsid w:val="000B1EB3"/>
    <w:rsid w:val="000B244A"/>
    <w:rsid w:val="000B267E"/>
    <w:rsid w:val="000B26BC"/>
    <w:rsid w:val="000B27B9"/>
    <w:rsid w:val="000B281B"/>
    <w:rsid w:val="000B2FD1"/>
    <w:rsid w:val="000B4007"/>
    <w:rsid w:val="000B42F0"/>
    <w:rsid w:val="000B464C"/>
    <w:rsid w:val="000B483F"/>
    <w:rsid w:val="000B5B97"/>
    <w:rsid w:val="000B6E9F"/>
    <w:rsid w:val="000B72BF"/>
    <w:rsid w:val="000B73C7"/>
    <w:rsid w:val="000B7D6E"/>
    <w:rsid w:val="000C05A8"/>
    <w:rsid w:val="000C05F1"/>
    <w:rsid w:val="000C064A"/>
    <w:rsid w:val="000C085B"/>
    <w:rsid w:val="000C0A8A"/>
    <w:rsid w:val="000C1122"/>
    <w:rsid w:val="000C157E"/>
    <w:rsid w:val="000C1DAA"/>
    <w:rsid w:val="000C2423"/>
    <w:rsid w:val="000C2E20"/>
    <w:rsid w:val="000C3908"/>
    <w:rsid w:val="000C3B7B"/>
    <w:rsid w:val="000C3C6E"/>
    <w:rsid w:val="000C483D"/>
    <w:rsid w:val="000C4EFB"/>
    <w:rsid w:val="000C4F28"/>
    <w:rsid w:val="000C4FFA"/>
    <w:rsid w:val="000C527F"/>
    <w:rsid w:val="000C547F"/>
    <w:rsid w:val="000C54D8"/>
    <w:rsid w:val="000C5604"/>
    <w:rsid w:val="000C5E3A"/>
    <w:rsid w:val="000C6502"/>
    <w:rsid w:val="000C6D50"/>
    <w:rsid w:val="000C7585"/>
    <w:rsid w:val="000C7A92"/>
    <w:rsid w:val="000D104F"/>
    <w:rsid w:val="000D1782"/>
    <w:rsid w:val="000D1FFF"/>
    <w:rsid w:val="000D209E"/>
    <w:rsid w:val="000D2510"/>
    <w:rsid w:val="000D34D4"/>
    <w:rsid w:val="000D4039"/>
    <w:rsid w:val="000D40A7"/>
    <w:rsid w:val="000D43D0"/>
    <w:rsid w:val="000D440D"/>
    <w:rsid w:val="000D449D"/>
    <w:rsid w:val="000D46E6"/>
    <w:rsid w:val="000D478B"/>
    <w:rsid w:val="000D4B68"/>
    <w:rsid w:val="000D589E"/>
    <w:rsid w:val="000D5DE3"/>
    <w:rsid w:val="000D7E8B"/>
    <w:rsid w:val="000E045D"/>
    <w:rsid w:val="000E0BC9"/>
    <w:rsid w:val="000E0F9C"/>
    <w:rsid w:val="000E12C7"/>
    <w:rsid w:val="000E1353"/>
    <w:rsid w:val="000E1671"/>
    <w:rsid w:val="000E201E"/>
    <w:rsid w:val="000E243D"/>
    <w:rsid w:val="000E2CC7"/>
    <w:rsid w:val="000E371A"/>
    <w:rsid w:val="000E3827"/>
    <w:rsid w:val="000E432B"/>
    <w:rsid w:val="000E45C7"/>
    <w:rsid w:val="000E4945"/>
    <w:rsid w:val="000E4AE1"/>
    <w:rsid w:val="000E51F3"/>
    <w:rsid w:val="000E6676"/>
    <w:rsid w:val="000E6C16"/>
    <w:rsid w:val="000E725D"/>
    <w:rsid w:val="000E7866"/>
    <w:rsid w:val="000F0FAC"/>
    <w:rsid w:val="000F14B6"/>
    <w:rsid w:val="000F1C6B"/>
    <w:rsid w:val="000F1F5A"/>
    <w:rsid w:val="000F30EC"/>
    <w:rsid w:val="000F3289"/>
    <w:rsid w:val="000F33EE"/>
    <w:rsid w:val="000F34E9"/>
    <w:rsid w:val="000F3617"/>
    <w:rsid w:val="000F386D"/>
    <w:rsid w:val="000F3C07"/>
    <w:rsid w:val="000F427B"/>
    <w:rsid w:val="000F46BA"/>
    <w:rsid w:val="000F478D"/>
    <w:rsid w:val="000F4DB6"/>
    <w:rsid w:val="000F50AA"/>
    <w:rsid w:val="000F516D"/>
    <w:rsid w:val="000F5ED9"/>
    <w:rsid w:val="000F5EF6"/>
    <w:rsid w:val="000F5F48"/>
    <w:rsid w:val="000F632F"/>
    <w:rsid w:val="000F66BC"/>
    <w:rsid w:val="000F68B1"/>
    <w:rsid w:val="000F6996"/>
    <w:rsid w:val="000F7628"/>
    <w:rsid w:val="000F7B2B"/>
    <w:rsid w:val="000F7C45"/>
    <w:rsid w:val="00100050"/>
    <w:rsid w:val="00100386"/>
    <w:rsid w:val="00100D06"/>
    <w:rsid w:val="00100D10"/>
    <w:rsid w:val="00101FD4"/>
    <w:rsid w:val="0010234E"/>
    <w:rsid w:val="001023B4"/>
    <w:rsid w:val="00102E6C"/>
    <w:rsid w:val="00102EC1"/>
    <w:rsid w:val="0010375D"/>
    <w:rsid w:val="00104485"/>
    <w:rsid w:val="0010499B"/>
    <w:rsid w:val="001050CA"/>
    <w:rsid w:val="00105677"/>
    <w:rsid w:val="00105746"/>
    <w:rsid w:val="0010592B"/>
    <w:rsid w:val="00106681"/>
    <w:rsid w:val="001067A2"/>
    <w:rsid w:val="00106CBD"/>
    <w:rsid w:val="00106FD3"/>
    <w:rsid w:val="00107666"/>
    <w:rsid w:val="0011057C"/>
    <w:rsid w:val="001106F2"/>
    <w:rsid w:val="0011087D"/>
    <w:rsid w:val="0011169A"/>
    <w:rsid w:val="00111848"/>
    <w:rsid w:val="0011192B"/>
    <w:rsid w:val="00111A46"/>
    <w:rsid w:val="00111B81"/>
    <w:rsid w:val="00112752"/>
    <w:rsid w:val="00112B0D"/>
    <w:rsid w:val="00112F57"/>
    <w:rsid w:val="00113092"/>
    <w:rsid w:val="001133A0"/>
    <w:rsid w:val="00114912"/>
    <w:rsid w:val="00114BC7"/>
    <w:rsid w:val="00115505"/>
    <w:rsid w:val="00115A9C"/>
    <w:rsid w:val="00115B9D"/>
    <w:rsid w:val="00116AEA"/>
    <w:rsid w:val="00116F18"/>
    <w:rsid w:val="00117756"/>
    <w:rsid w:val="001179E2"/>
    <w:rsid w:val="00117A19"/>
    <w:rsid w:val="00117D67"/>
    <w:rsid w:val="00120079"/>
    <w:rsid w:val="001201F7"/>
    <w:rsid w:val="001204E3"/>
    <w:rsid w:val="001205EF"/>
    <w:rsid w:val="001207EC"/>
    <w:rsid w:val="001217C3"/>
    <w:rsid w:val="00121A55"/>
    <w:rsid w:val="00121C6F"/>
    <w:rsid w:val="00121FA9"/>
    <w:rsid w:val="00122022"/>
    <w:rsid w:val="001221B9"/>
    <w:rsid w:val="00123035"/>
    <w:rsid w:val="00123129"/>
    <w:rsid w:val="0012357C"/>
    <w:rsid w:val="001235D9"/>
    <w:rsid w:val="00123A51"/>
    <w:rsid w:val="001243FA"/>
    <w:rsid w:val="001246E1"/>
    <w:rsid w:val="001254C8"/>
    <w:rsid w:val="001254F5"/>
    <w:rsid w:val="0012635D"/>
    <w:rsid w:val="00126B4B"/>
    <w:rsid w:val="00127788"/>
    <w:rsid w:val="00130620"/>
    <w:rsid w:val="001311B8"/>
    <w:rsid w:val="001312B4"/>
    <w:rsid w:val="00131550"/>
    <w:rsid w:val="001318F0"/>
    <w:rsid w:val="001319A8"/>
    <w:rsid w:val="00131CDC"/>
    <w:rsid w:val="00132666"/>
    <w:rsid w:val="001326BB"/>
    <w:rsid w:val="00134752"/>
    <w:rsid w:val="00134BA3"/>
    <w:rsid w:val="0013585D"/>
    <w:rsid w:val="00136788"/>
    <w:rsid w:val="001369DB"/>
    <w:rsid w:val="00136DB3"/>
    <w:rsid w:val="0013779C"/>
    <w:rsid w:val="001377AA"/>
    <w:rsid w:val="00137E54"/>
    <w:rsid w:val="001401B9"/>
    <w:rsid w:val="001403B7"/>
    <w:rsid w:val="0014056E"/>
    <w:rsid w:val="001405E7"/>
    <w:rsid w:val="00140630"/>
    <w:rsid w:val="00140774"/>
    <w:rsid w:val="001407CB"/>
    <w:rsid w:val="00140DBB"/>
    <w:rsid w:val="00141E69"/>
    <w:rsid w:val="00141FA1"/>
    <w:rsid w:val="00142232"/>
    <w:rsid w:val="00142E49"/>
    <w:rsid w:val="0014323D"/>
    <w:rsid w:val="00143340"/>
    <w:rsid w:val="001438D3"/>
    <w:rsid w:val="00143AE7"/>
    <w:rsid w:val="00143C35"/>
    <w:rsid w:val="00143D8B"/>
    <w:rsid w:val="0014406C"/>
    <w:rsid w:val="001444E6"/>
    <w:rsid w:val="0014454D"/>
    <w:rsid w:val="00144861"/>
    <w:rsid w:val="001449F9"/>
    <w:rsid w:val="00144AB6"/>
    <w:rsid w:val="00144F47"/>
    <w:rsid w:val="00145805"/>
    <w:rsid w:val="00146195"/>
    <w:rsid w:val="0014744C"/>
    <w:rsid w:val="001475A0"/>
    <w:rsid w:val="001475A9"/>
    <w:rsid w:val="001476B5"/>
    <w:rsid w:val="00147BA5"/>
    <w:rsid w:val="001500BC"/>
    <w:rsid w:val="001503FD"/>
    <w:rsid w:val="00150456"/>
    <w:rsid w:val="001508B1"/>
    <w:rsid w:val="00150988"/>
    <w:rsid w:val="00150FFB"/>
    <w:rsid w:val="001515A1"/>
    <w:rsid w:val="00153565"/>
    <w:rsid w:val="001539AD"/>
    <w:rsid w:val="00153AE5"/>
    <w:rsid w:val="00153B9B"/>
    <w:rsid w:val="00155B2F"/>
    <w:rsid w:val="00155C75"/>
    <w:rsid w:val="00155DD6"/>
    <w:rsid w:val="00156D22"/>
    <w:rsid w:val="00156E3D"/>
    <w:rsid w:val="001572D0"/>
    <w:rsid w:val="0015770D"/>
    <w:rsid w:val="00157A9E"/>
    <w:rsid w:val="00157AA8"/>
    <w:rsid w:val="00157C81"/>
    <w:rsid w:val="001607A4"/>
    <w:rsid w:val="00160B21"/>
    <w:rsid w:val="00161164"/>
    <w:rsid w:val="001614C0"/>
    <w:rsid w:val="00161B20"/>
    <w:rsid w:val="00161B21"/>
    <w:rsid w:val="00161EB2"/>
    <w:rsid w:val="0016229B"/>
    <w:rsid w:val="00162829"/>
    <w:rsid w:val="0016302F"/>
    <w:rsid w:val="0016313B"/>
    <w:rsid w:val="001632C6"/>
    <w:rsid w:val="00164DDF"/>
    <w:rsid w:val="00164E6E"/>
    <w:rsid w:val="00165B5A"/>
    <w:rsid w:val="001670F2"/>
    <w:rsid w:val="00167BE5"/>
    <w:rsid w:val="00170169"/>
    <w:rsid w:val="0017045F"/>
    <w:rsid w:val="00170C04"/>
    <w:rsid w:val="00171039"/>
    <w:rsid w:val="001711CE"/>
    <w:rsid w:val="0017195D"/>
    <w:rsid w:val="00171E10"/>
    <w:rsid w:val="00172049"/>
    <w:rsid w:val="0017223C"/>
    <w:rsid w:val="001724F3"/>
    <w:rsid w:val="00172855"/>
    <w:rsid w:val="0017291C"/>
    <w:rsid w:val="00172B46"/>
    <w:rsid w:val="00172F6A"/>
    <w:rsid w:val="001731E5"/>
    <w:rsid w:val="0017455D"/>
    <w:rsid w:val="00175298"/>
    <w:rsid w:val="001758AF"/>
    <w:rsid w:val="0017634C"/>
    <w:rsid w:val="00176A45"/>
    <w:rsid w:val="00176AA5"/>
    <w:rsid w:val="0017750E"/>
    <w:rsid w:val="001778FE"/>
    <w:rsid w:val="00177BD1"/>
    <w:rsid w:val="00177FB2"/>
    <w:rsid w:val="00180213"/>
    <w:rsid w:val="001810F2"/>
    <w:rsid w:val="00181157"/>
    <w:rsid w:val="0018187D"/>
    <w:rsid w:val="00182149"/>
    <w:rsid w:val="00182F93"/>
    <w:rsid w:val="00183327"/>
    <w:rsid w:val="00183447"/>
    <w:rsid w:val="00183F5B"/>
    <w:rsid w:val="00183FCB"/>
    <w:rsid w:val="00183FFA"/>
    <w:rsid w:val="001843D7"/>
    <w:rsid w:val="00184426"/>
    <w:rsid w:val="00184B1E"/>
    <w:rsid w:val="00185414"/>
    <w:rsid w:val="00185555"/>
    <w:rsid w:val="00185712"/>
    <w:rsid w:val="00185BE6"/>
    <w:rsid w:val="00185F51"/>
    <w:rsid w:val="001863EB"/>
    <w:rsid w:val="00186A33"/>
    <w:rsid w:val="00186E5E"/>
    <w:rsid w:val="001874EE"/>
    <w:rsid w:val="00187FF9"/>
    <w:rsid w:val="00190297"/>
    <w:rsid w:val="001907BD"/>
    <w:rsid w:val="001913CB"/>
    <w:rsid w:val="00191677"/>
    <w:rsid w:val="00191A29"/>
    <w:rsid w:val="00191A6D"/>
    <w:rsid w:val="00191CE1"/>
    <w:rsid w:val="00191E58"/>
    <w:rsid w:val="00192056"/>
    <w:rsid w:val="0019222E"/>
    <w:rsid w:val="00192C35"/>
    <w:rsid w:val="00192FD6"/>
    <w:rsid w:val="00193A18"/>
    <w:rsid w:val="00193AC4"/>
    <w:rsid w:val="00193AE2"/>
    <w:rsid w:val="00193D64"/>
    <w:rsid w:val="00193E6A"/>
    <w:rsid w:val="00194327"/>
    <w:rsid w:val="00194858"/>
    <w:rsid w:val="001965D5"/>
    <w:rsid w:val="001968B9"/>
    <w:rsid w:val="0019691F"/>
    <w:rsid w:val="00196A56"/>
    <w:rsid w:val="00196B29"/>
    <w:rsid w:val="00197B9B"/>
    <w:rsid w:val="00197C2A"/>
    <w:rsid w:val="001A01BB"/>
    <w:rsid w:val="001A1383"/>
    <w:rsid w:val="001A1915"/>
    <w:rsid w:val="001A1F4A"/>
    <w:rsid w:val="001A3379"/>
    <w:rsid w:val="001A3462"/>
    <w:rsid w:val="001A3587"/>
    <w:rsid w:val="001A3855"/>
    <w:rsid w:val="001A3F1B"/>
    <w:rsid w:val="001A4719"/>
    <w:rsid w:val="001A538B"/>
    <w:rsid w:val="001A5737"/>
    <w:rsid w:val="001A5E7B"/>
    <w:rsid w:val="001A609B"/>
    <w:rsid w:val="001A6ECB"/>
    <w:rsid w:val="001A70CE"/>
    <w:rsid w:val="001A7187"/>
    <w:rsid w:val="001A7476"/>
    <w:rsid w:val="001A750A"/>
    <w:rsid w:val="001A756D"/>
    <w:rsid w:val="001A776C"/>
    <w:rsid w:val="001A7A0E"/>
    <w:rsid w:val="001A7AEE"/>
    <w:rsid w:val="001A7C2D"/>
    <w:rsid w:val="001A7CE6"/>
    <w:rsid w:val="001A7E60"/>
    <w:rsid w:val="001B0063"/>
    <w:rsid w:val="001B0E29"/>
    <w:rsid w:val="001B13A4"/>
    <w:rsid w:val="001B13D7"/>
    <w:rsid w:val="001B16FA"/>
    <w:rsid w:val="001B1B60"/>
    <w:rsid w:val="001B2E35"/>
    <w:rsid w:val="001B2FDB"/>
    <w:rsid w:val="001B3129"/>
    <w:rsid w:val="001B416E"/>
    <w:rsid w:val="001B44B5"/>
    <w:rsid w:val="001B486A"/>
    <w:rsid w:val="001B48DA"/>
    <w:rsid w:val="001B4CB9"/>
    <w:rsid w:val="001B4FD8"/>
    <w:rsid w:val="001B542C"/>
    <w:rsid w:val="001B5A1D"/>
    <w:rsid w:val="001B5D54"/>
    <w:rsid w:val="001B5D8B"/>
    <w:rsid w:val="001B636B"/>
    <w:rsid w:val="001B7C16"/>
    <w:rsid w:val="001B7C3B"/>
    <w:rsid w:val="001C0634"/>
    <w:rsid w:val="001C0804"/>
    <w:rsid w:val="001C0A77"/>
    <w:rsid w:val="001C0B71"/>
    <w:rsid w:val="001C1572"/>
    <w:rsid w:val="001C195E"/>
    <w:rsid w:val="001C1D0B"/>
    <w:rsid w:val="001C1F47"/>
    <w:rsid w:val="001C20B2"/>
    <w:rsid w:val="001C2257"/>
    <w:rsid w:val="001C3263"/>
    <w:rsid w:val="001C368C"/>
    <w:rsid w:val="001C3DCF"/>
    <w:rsid w:val="001C46D5"/>
    <w:rsid w:val="001C4B00"/>
    <w:rsid w:val="001C4CEF"/>
    <w:rsid w:val="001C5160"/>
    <w:rsid w:val="001C57D3"/>
    <w:rsid w:val="001C5ADE"/>
    <w:rsid w:val="001C5DC5"/>
    <w:rsid w:val="001C5E1B"/>
    <w:rsid w:val="001C685E"/>
    <w:rsid w:val="001C720E"/>
    <w:rsid w:val="001C77D3"/>
    <w:rsid w:val="001C7FB6"/>
    <w:rsid w:val="001D076B"/>
    <w:rsid w:val="001D09E7"/>
    <w:rsid w:val="001D0DBF"/>
    <w:rsid w:val="001D1EA3"/>
    <w:rsid w:val="001D1F6E"/>
    <w:rsid w:val="001D219A"/>
    <w:rsid w:val="001D222E"/>
    <w:rsid w:val="001D2946"/>
    <w:rsid w:val="001D2E4F"/>
    <w:rsid w:val="001D38BD"/>
    <w:rsid w:val="001D39D3"/>
    <w:rsid w:val="001D3AFB"/>
    <w:rsid w:val="001D3BF8"/>
    <w:rsid w:val="001D4E0C"/>
    <w:rsid w:val="001D51A9"/>
    <w:rsid w:val="001D59A8"/>
    <w:rsid w:val="001D6232"/>
    <w:rsid w:val="001D647E"/>
    <w:rsid w:val="001D6AE4"/>
    <w:rsid w:val="001D7913"/>
    <w:rsid w:val="001D7CDD"/>
    <w:rsid w:val="001E02F7"/>
    <w:rsid w:val="001E0C7C"/>
    <w:rsid w:val="001E0F63"/>
    <w:rsid w:val="001E1786"/>
    <w:rsid w:val="001E1B67"/>
    <w:rsid w:val="001E27F5"/>
    <w:rsid w:val="001E3A1C"/>
    <w:rsid w:val="001E47B9"/>
    <w:rsid w:val="001E49F8"/>
    <w:rsid w:val="001E4B88"/>
    <w:rsid w:val="001E5762"/>
    <w:rsid w:val="001E620A"/>
    <w:rsid w:val="001E714F"/>
    <w:rsid w:val="001E7593"/>
    <w:rsid w:val="001E7718"/>
    <w:rsid w:val="001F0060"/>
    <w:rsid w:val="001F0263"/>
    <w:rsid w:val="001F03C2"/>
    <w:rsid w:val="001F0924"/>
    <w:rsid w:val="001F190A"/>
    <w:rsid w:val="001F1939"/>
    <w:rsid w:val="001F2210"/>
    <w:rsid w:val="001F2BB2"/>
    <w:rsid w:val="001F3388"/>
    <w:rsid w:val="001F3435"/>
    <w:rsid w:val="001F3AFA"/>
    <w:rsid w:val="001F3B0F"/>
    <w:rsid w:val="001F3CBC"/>
    <w:rsid w:val="001F43B5"/>
    <w:rsid w:val="001F4564"/>
    <w:rsid w:val="001F472A"/>
    <w:rsid w:val="001F47F3"/>
    <w:rsid w:val="001F4EC9"/>
    <w:rsid w:val="001F4EF5"/>
    <w:rsid w:val="001F5681"/>
    <w:rsid w:val="001F56D3"/>
    <w:rsid w:val="001F57BA"/>
    <w:rsid w:val="001F5B99"/>
    <w:rsid w:val="001F6480"/>
    <w:rsid w:val="001F65A5"/>
    <w:rsid w:val="001F77CD"/>
    <w:rsid w:val="001F79E1"/>
    <w:rsid w:val="001F7C29"/>
    <w:rsid w:val="001F7CD7"/>
    <w:rsid w:val="001F7E68"/>
    <w:rsid w:val="001F7E7A"/>
    <w:rsid w:val="001F7FB2"/>
    <w:rsid w:val="002001AF"/>
    <w:rsid w:val="002003B8"/>
    <w:rsid w:val="00200B7E"/>
    <w:rsid w:val="00200D70"/>
    <w:rsid w:val="00201318"/>
    <w:rsid w:val="00201541"/>
    <w:rsid w:val="00201AA6"/>
    <w:rsid w:val="00202651"/>
    <w:rsid w:val="00202B3E"/>
    <w:rsid w:val="0020355D"/>
    <w:rsid w:val="002037DC"/>
    <w:rsid w:val="00204195"/>
    <w:rsid w:val="00204314"/>
    <w:rsid w:val="0020444C"/>
    <w:rsid w:val="00204B74"/>
    <w:rsid w:val="00205073"/>
    <w:rsid w:val="002057A2"/>
    <w:rsid w:val="002057A3"/>
    <w:rsid w:val="00205838"/>
    <w:rsid w:val="00205FAD"/>
    <w:rsid w:val="002067F5"/>
    <w:rsid w:val="002069A6"/>
    <w:rsid w:val="00206B25"/>
    <w:rsid w:val="00206DE6"/>
    <w:rsid w:val="0020719F"/>
    <w:rsid w:val="002075F2"/>
    <w:rsid w:val="00207D6E"/>
    <w:rsid w:val="00210098"/>
    <w:rsid w:val="00210253"/>
    <w:rsid w:val="00210301"/>
    <w:rsid w:val="00210DD7"/>
    <w:rsid w:val="00210E2B"/>
    <w:rsid w:val="002115D6"/>
    <w:rsid w:val="00211751"/>
    <w:rsid w:val="002118A5"/>
    <w:rsid w:val="00211C02"/>
    <w:rsid w:val="002123AB"/>
    <w:rsid w:val="00212646"/>
    <w:rsid w:val="00212A3C"/>
    <w:rsid w:val="00212CAD"/>
    <w:rsid w:val="002130ED"/>
    <w:rsid w:val="00213E27"/>
    <w:rsid w:val="0021475B"/>
    <w:rsid w:val="00214BE7"/>
    <w:rsid w:val="00214C30"/>
    <w:rsid w:val="00215219"/>
    <w:rsid w:val="00215880"/>
    <w:rsid w:val="002164A9"/>
    <w:rsid w:val="00216ADB"/>
    <w:rsid w:val="00216FA2"/>
    <w:rsid w:val="002173B0"/>
    <w:rsid w:val="00217670"/>
    <w:rsid w:val="002178A6"/>
    <w:rsid w:val="002178C2"/>
    <w:rsid w:val="00217D87"/>
    <w:rsid w:val="00220203"/>
    <w:rsid w:val="00220AC7"/>
    <w:rsid w:val="00220AD9"/>
    <w:rsid w:val="0022133A"/>
    <w:rsid w:val="00221A4D"/>
    <w:rsid w:val="00222368"/>
    <w:rsid w:val="00223498"/>
    <w:rsid w:val="0022350F"/>
    <w:rsid w:val="0022351D"/>
    <w:rsid w:val="00223E29"/>
    <w:rsid w:val="0022429C"/>
    <w:rsid w:val="002243D2"/>
    <w:rsid w:val="00224F2F"/>
    <w:rsid w:val="00225524"/>
    <w:rsid w:val="00226283"/>
    <w:rsid w:val="00226515"/>
    <w:rsid w:val="0022655B"/>
    <w:rsid w:val="00226632"/>
    <w:rsid w:val="00226760"/>
    <w:rsid w:val="00227142"/>
    <w:rsid w:val="00230033"/>
    <w:rsid w:val="002304F8"/>
    <w:rsid w:val="002305E0"/>
    <w:rsid w:val="00231153"/>
    <w:rsid w:val="002315D9"/>
    <w:rsid w:val="00231B31"/>
    <w:rsid w:val="00231FFE"/>
    <w:rsid w:val="002320BA"/>
    <w:rsid w:val="00233E6D"/>
    <w:rsid w:val="00233FA5"/>
    <w:rsid w:val="0023411E"/>
    <w:rsid w:val="0023431C"/>
    <w:rsid w:val="00234429"/>
    <w:rsid w:val="0023467A"/>
    <w:rsid w:val="00235492"/>
    <w:rsid w:val="00235842"/>
    <w:rsid w:val="00235BBE"/>
    <w:rsid w:val="00236106"/>
    <w:rsid w:val="0023628D"/>
    <w:rsid w:val="00236571"/>
    <w:rsid w:val="00236599"/>
    <w:rsid w:val="002366F4"/>
    <w:rsid w:val="00236A0E"/>
    <w:rsid w:val="00236F0C"/>
    <w:rsid w:val="002379A4"/>
    <w:rsid w:val="0024042E"/>
    <w:rsid w:val="00240ED5"/>
    <w:rsid w:val="00240FF7"/>
    <w:rsid w:val="00241134"/>
    <w:rsid w:val="00241259"/>
    <w:rsid w:val="002421CA"/>
    <w:rsid w:val="0024386F"/>
    <w:rsid w:val="00243C7E"/>
    <w:rsid w:val="00243E11"/>
    <w:rsid w:val="00243F63"/>
    <w:rsid w:val="002446DF"/>
    <w:rsid w:val="00244A1D"/>
    <w:rsid w:val="00244B18"/>
    <w:rsid w:val="00244C6C"/>
    <w:rsid w:val="00244F89"/>
    <w:rsid w:val="002457B9"/>
    <w:rsid w:val="00246F53"/>
    <w:rsid w:val="00247360"/>
    <w:rsid w:val="0024739E"/>
    <w:rsid w:val="0024766E"/>
    <w:rsid w:val="0024785C"/>
    <w:rsid w:val="0024791C"/>
    <w:rsid w:val="00247CB4"/>
    <w:rsid w:val="00247F91"/>
    <w:rsid w:val="002502C1"/>
    <w:rsid w:val="002504DC"/>
    <w:rsid w:val="00250CE9"/>
    <w:rsid w:val="00252164"/>
    <w:rsid w:val="00252616"/>
    <w:rsid w:val="00253351"/>
    <w:rsid w:val="0025342F"/>
    <w:rsid w:val="00253D9F"/>
    <w:rsid w:val="00253DC5"/>
    <w:rsid w:val="00253EBF"/>
    <w:rsid w:val="00253F42"/>
    <w:rsid w:val="002541EC"/>
    <w:rsid w:val="002545B0"/>
    <w:rsid w:val="0025460F"/>
    <w:rsid w:val="00254627"/>
    <w:rsid w:val="00254906"/>
    <w:rsid w:val="00255246"/>
    <w:rsid w:val="00255D05"/>
    <w:rsid w:val="00256B05"/>
    <w:rsid w:val="00256E1E"/>
    <w:rsid w:val="00257142"/>
    <w:rsid w:val="00257287"/>
    <w:rsid w:val="00257BE5"/>
    <w:rsid w:val="00260456"/>
    <w:rsid w:val="00260A81"/>
    <w:rsid w:val="00260E60"/>
    <w:rsid w:val="00260EC5"/>
    <w:rsid w:val="00261235"/>
    <w:rsid w:val="00261F85"/>
    <w:rsid w:val="002625BA"/>
    <w:rsid w:val="00263753"/>
    <w:rsid w:val="00263920"/>
    <w:rsid w:val="00263C17"/>
    <w:rsid w:val="00264249"/>
    <w:rsid w:val="002645CC"/>
    <w:rsid w:val="00265400"/>
    <w:rsid w:val="00266C0F"/>
    <w:rsid w:val="00266FED"/>
    <w:rsid w:val="00267225"/>
    <w:rsid w:val="0026732F"/>
    <w:rsid w:val="00267699"/>
    <w:rsid w:val="00267BD8"/>
    <w:rsid w:val="00267CD2"/>
    <w:rsid w:val="002701DB"/>
    <w:rsid w:val="002707D9"/>
    <w:rsid w:val="00270C62"/>
    <w:rsid w:val="0027112A"/>
    <w:rsid w:val="002722F4"/>
    <w:rsid w:val="00272CCA"/>
    <w:rsid w:val="00273C33"/>
    <w:rsid w:val="0027459F"/>
    <w:rsid w:val="00274885"/>
    <w:rsid w:val="00275323"/>
    <w:rsid w:val="002753D4"/>
    <w:rsid w:val="002755E6"/>
    <w:rsid w:val="00275BA5"/>
    <w:rsid w:val="002760CE"/>
    <w:rsid w:val="00276A37"/>
    <w:rsid w:val="00276BF0"/>
    <w:rsid w:val="002771D9"/>
    <w:rsid w:val="00277C56"/>
    <w:rsid w:val="00277CA7"/>
    <w:rsid w:val="00277FF6"/>
    <w:rsid w:val="0028168C"/>
    <w:rsid w:val="002818B6"/>
    <w:rsid w:val="002819FF"/>
    <w:rsid w:val="00284014"/>
    <w:rsid w:val="00284203"/>
    <w:rsid w:val="00284346"/>
    <w:rsid w:val="00284CA2"/>
    <w:rsid w:val="00285357"/>
    <w:rsid w:val="002857A4"/>
    <w:rsid w:val="00285D71"/>
    <w:rsid w:val="00285EA6"/>
    <w:rsid w:val="002864DA"/>
    <w:rsid w:val="0028684E"/>
    <w:rsid w:val="002869B6"/>
    <w:rsid w:val="00286CBE"/>
    <w:rsid w:val="00286D77"/>
    <w:rsid w:val="00286E20"/>
    <w:rsid w:val="00286EEC"/>
    <w:rsid w:val="0028728D"/>
    <w:rsid w:val="00287ADF"/>
    <w:rsid w:val="00287AEE"/>
    <w:rsid w:val="002901A6"/>
    <w:rsid w:val="002905FC"/>
    <w:rsid w:val="002906EC"/>
    <w:rsid w:val="002908F2"/>
    <w:rsid w:val="002911FE"/>
    <w:rsid w:val="002914F9"/>
    <w:rsid w:val="00291A81"/>
    <w:rsid w:val="00291F4A"/>
    <w:rsid w:val="00291FE3"/>
    <w:rsid w:val="00292008"/>
    <w:rsid w:val="0029321B"/>
    <w:rsid w:val="00293479"/>
    <w:rsid w:val="0029497B"/>
    <w:rsid w:val="00294D8C"/>
    <w:rsid w:val="00294DA9"/>
    <w:rsid w:val="0029514B"/>
    <w:rsid w:val="00295339"/>
    <w:rsid w:val="00295F4E"/>
    <w:rsid w:val="00297019"/>
    <w:rsid w:val="002974CE"/>
    <w:rsid w:val="002A031D"/>
    <w:rsid w:val="002A0D1E"/>
    <w:rsid w:val="002A142C"/>
    <w:rsid w:val="002A188C"/>
    <w:rsid w:val="002A1B64"/>
    <w:rsid w:val="002A2C34"/>
    <w:rsid w:val="002A4035"/>
    <w:rsid w:val="002A43B4"/>
    <w:rsid w:val="002A4663"/>
    <w:rsid w:val="002A4845"/>
    <w:rsid w:val="002A51F5"/>
    <w:rsid w:val="002A5846"/>
    <w:rsid w:val="002A5FF9"/>
    <w:rsid w:val="002A6089"/>
    <w:rsid w:val="002A609A"/>
    <w:rsid w:val="002A6A38"/>
    <w:rsid w:val="002A7D55"/>
    <w:rsid w:val="002B0155"/>
    <w:rsid w:val="002B0983"/>
    <w:rsid w:val="002B0B6A"/>
    <w:rsid w:val="002B0FA6"/>
    <w:rsid w:val="002B1899"/>
    <w:rsid w:val="002B2ED1"/>
    <w:rsid w:val="002B32F2"/>
    <w:rsid w:val="002B39EE"/>
    <w:rsid w:val="002B3CDA"/>
    <w:rsid w:val="002B46EC"/>
    <w:rsid w:val="002B4765"/>
    <w:rsid w:val="002B48D0"/>
    <w:rsid w:val="002B49F3"/>
    <w:rsid w:val="002B505D"/>
    <w:rsid w:val="002B5559"/>
    <w:rsid w:val="002B5984"/>
    <w:rsid w:val="002B5E7A"/>
    <w:rsid w:val="002B76D2"/>
    <w:rsid w:val="002B79B7"/>
    <w:rsid w:val="002C018C"/>
    <w:rsid w:val="002C042D"/>
    <w:rsid w:val="002C07F2"/>
    <w:rsid w:val="002C0A17"/>
    <w:rsid w:val="002C1319"/>
    <w:rsid w:val="002C1D7C"/>
    <w:rsid w:val="002C20DE"/>
    <w:rsid w:val="002C276E"/>
    <w:rsid w:val="002C3712"/>
    <w:rsid w:val="002C3F08"/>
    <w:rsid w:val="002C4946"/>
    <w:rsid w:val="002C4BD0"/>
    <w:rsid w:val="002C4D1E"/>
    <w:rsid w:val="002C5200"/>
    <w:rsid w:val="002C5521"/>
    <w:rsid w:val="002C5806"/>
    <w:rsid w:val="002C5D31"/>
    <w:rsid w:val="002C6555"/>
    <w:rsid w:val="002C6E0E"/>
    <w:rsid w:val="002C763B"/>
    <w:rsid w:val="002C799F"/>
    <w:rsid w:val="002C7B8A"/>
    <w:rsid w:val="002C7DA8"/>
    <w:rsid w:val="002C7DCC"/>
    <w:rsid w:val="002C7E57"/>
    <w:rsid w:val="002C7FD6"/>
    <w:rsid w:val="002D0790"/>
    <w:rsid w:val="002D09BB"/>
    <w:rsid w:val="002D0AA4"/>
    <w:rsid w:val="002D0AC1"/>
    <w:rsid w:val="002D0C86"/>
    <w:rsid w:val="002D0E03"/>
    <w:rsid w:val="002D1367"/>
    <w:rsid w:val="002D1BA3"/>
    <w:rsid w:val="002D1DB2"/>
    <w:rsid w:val="002D2816"/>
    <w:rsid w:val="002D35BD"/>
    <w:rsid w:val="002D3662"/>
    <w:rsid w:val="002D3B0F"/>
    <w:rsid w:val="002D3D5E"/>
    <w:rsid w:val="002D41E3"/>
    <w:rsid w:val="002D466F"/>
    <w:rsid w:val="002D4A94"/>
    <w:rsid w:val="002D4D09"/>
    <w:rsid w:val="002D4F6A"/>
    <w:rsid w:val="002D521D"/>
    <w:rsid w:val="002D5C5F"/>
    <w:rsid w:val="002D5D69"/>
    <w:rsid w:val="002D651C"/>
    <w:rsid w:val="002D65C7"/>
    <w:rsid w:val="002D66D5"/>
    <w:rsid w:val="002D6767"/>
    <w:rsid w:val="002D682C"/>
    <w:rsid w:val="002D6E3C"/>
    <w:rsid w:val="002D72D3"/>
    <w:rsid w:val="002D7B65"/>
    <w:rsid w:val="002D7FE4"/>
    <w:rsid w:val="002E035E"/>
    <w:rsid w:val="002E091E"/>
    <w:rsid w:val="002E1715"/>
    <w:rsid w:val="002E1EB1"/>
    <w:rsid w:val="002E26B6"/>
    <w:rsid w:val="002E3331"/>
    <w:rsid w:val="002E3A93"/>
    <w:rsid w:val="002E3F59"/>
    <w:rsid w:val="002E3F6C"/>
    <w:rsid w:val="002E467E"/>
    <w:rsid w:val="002E53CF"/>
    <w:rsid w:val="002E55C8"/>
    <w:rsid w:val="002E7564"/>
    <w:rsid w:val="002E7A82"/>
    <w:rsid w:val="002E7E39"/>
    <w:rsid w:val="002F01E1"/>
    <w:rsid w:val="002F023F"/>
    <w:rsid w:val="002F0538"/>
    <w:rsid w:val="002F0A6B"/>
    <w:rsid w:val="002F0C33"/>
    <w:rsid w:val="002F0D2A"/>
    <w:rsid w:val="002F14E0"/>
    <w:rsid w:val="002F22B7"/>
    <w:rsid w:val="002F2302"/>
    <w:rsid w:val="002F27C1"/>
    <w:rsid w:val="002F28CF"/>
    <w:rsid w:val="002F37E2"/>
    <w:rsid w:val="002F407F"/>
    <w:rsid w:val="002F40BD"/>
    <w:rsid w:val="002F4424"/>
    <w:rsid w:val="002F4641"/>
    <w:rsid w:val="002F577C"/>
    <w:rsid w:val="002F5D53"/>
    <w:rsid w:val="002F5E4D"/>
    <w:rsid w:val="002F5F83"/>
    <w:rsid w:val="002F6744"/>
    <w:rsid w:val="002F715E"/>
    <w:rsid w:val="002F73AA"/>
    <w:rsid w:val="002F7E90"/>
    <w:rsid w:val="003000F6"/>
    <w:rsid w:val="00300FA6"/>
    <w:rsid w:val="00301142"/>
    <w:rsid w:val="0030170B"/>
    <w:rsid w:val="00302E6C"/>
    <w:rsid w:val="003033F7"/>
    <w:rsid w:val="003038F4"/>
    <w:rsid w:val="00303944"/>
    <w:rsid w:val="00304232"/>
    <w:rsid w:val="003053CE"/>
    <w:rsid w:val="003054AB"/>
    <w:rsid w:val="00305AE0"/>
    <w:rsid w:val="00305ED3"/>
    <w:rsid w:val="00305F0F"/>
    <w:rsid w:val="003064BF"/>
    <w:rsid w:val="0030669E"/>
    <w:rsid w:val="00306F4E"/>
    <w:rsid w:val="003070CF"/>
    <w:rsid w:val="003072BB"/>
    <w:rsid w:val="00307D81"/>
    <w:rsid w:val="00307F20"/>
    <w:rsid w:val="00310885"/>
    <w:rsid w:val="00310C9E"/>
    <w:rsid w:val="00310F5C"/>
    <w:rsid w:val="00311C8A"/>
    <w:rsid w:val="00312250"/>
    <w:rsid w:val="00312E12"/>
    <w:rsid w:val="00312E84"/>
    <w:rsid w:val="00313853"/>
    <w:rsid w:val="00313A1B"/>
    <w:rsid w:val="003156A0"/>
    <w:rsid w:val="003156A2"/>
    <w:rsid w:val="00315BCB"/>
    <w:rsid w:val="00316403"/>
    <w:rsid w:val="00316AB5"/>
    <w:rsid w:val="00316BB9"/>
    <w:rsid w:val="00317BCB"/>
    <w:rsid w:val="00317D68"/>
    <w:rsid w:val="003201C6"/>
    <w:rsid w:val="003215AE"/>
    <w:rsid w:val="0032182A"/>
    <w:rsid w:val="00323604"/>
    <w:rsid w:val="00323CF2"/>
    <w:rsid w:val="003243AE"/>
    <w:rsid w:val="00324437"/>
    <w:rsid w:val="00324905"/>
    <w:rsid w:val="00324914"/>
    <w:rsid w:val="00324984"/>
    <w:rsid w:val="00325146"/>
    <w:rsid w:val="00326DCC"/>
    <w:rsid w:val="00327CC5"/>
    <w:rsid w:val="00327ECE"/>
    <w:rsid w:val="00330137"/>
    <w:rsid w:val="00330A75"/>
    <w:rsid w:val="0033104A"/>
    <w:rsid w:val="00331574"/>
    <w:rsid w:val="003320C0"/>
    <w:rsid w:val="003327BD"/>
    <w:rsid w:val="00332E1C"/>
    <w:rsid w:val="00332E1D"/>
    <w:rsid w:val="00333D0A"/>
    <w:rsid w:val="00333E60"/>
    <w:rsid w:val="00334815"/>
    <w:rsid w:val="00334D50"/>
    <w:rsid w:val="00334FAE"/>
    <w:rsid w:val="00335478"/>
    <w:rsid w:val="00335BDD"/>
    <w:rsid w:val="00335D07"/>
    <w:rsid w:val="00335F73"/>
    <w:rsid w:val="00336698"/>
    <w:rsid w:val="00336E4A"/>
    <w:rsid w:val="003371A0"/>
    <w:rsid w:val="00337BAE"/>
    <w:rsid w:val="00340193"/>
    <w:rsid w:val="0034024E"/>
    <w:rsid w:val="003405BC"/>
    <w:rsid w:val="0034071E"/>
    <w:rsid w:val="0034077C"/>
    <w:rsid w:val="00340953"/>
    <w:rsid w:val="0034096D"/>
    <w:rsid w:val="00340F36"/>
    <w:rsid w:val="0034126C"/>
    <w:rsid w:val="0034167D"/>
    <w:rsid w:val="00343833"/>
    <w:rsid w:val="00343855"/>
    <w:rsid w:val="00344124"/>
    <w:rsid w:val="00344CB2"/>
    <w:rsid w:val="003454C9"/>
    <w:rsid w:val="0034586B"/>
    <w:rsid w:val="00345BD3"/>
    <w:rsid w:val="00345BDE"/>
    <w:rsid w:val="003460F4"/>
    <w:rsid w:val="003463EA"/>
    <w:rsid w:val="0034692E"/>
    <w:rsid w:val="00346E9C"/>
    <w:rsid w:val="00347153"/>
    <w:rsid w:val="00347C46"/>
    <w:rsid w:val="00347D7B"/>
    <w:rsid w:val="00347FC1"/>
    <w:rsid w:val="00350A0E"/>
    <w:rsid w:val="00350A41"/>
    <w:rsid w:val="00350FA7"/>
    <w:rsid w:val="003517C9"/>
    <w:rsid w:val="00351A0F"/>
    <w:rsid w:val="00352B9A"/>
    <w:rsid w:val="00352C85"/>
    <w:rsid w:val="00354493"/>
    <w:rsid w:val="0035452B"/>
    <w:rsid w:val="00354FBC"/>
    <w:rsid w:val="003553CE"/>
    <w:rsid w:val="003559E8"/>
    <w:rsid w:val="00355B96"/>
    <w:rsid w:val="00355BAE"/>
    <w:rsid w:val="00355EFC"/>
    <w:rsid w:val="0035608B"/>
    <w:rsid w:val="00356534"/>
    <w:rsid w:val="003567F8"/>
    <w:rsid w:val="00356EE5"/>
    <w:rsid w:val="00357271"/>
    <w:rsid w:val="00357889"/>
    <w:rsid w:val="0036096E"/>
    <w:rsid w:val="003612A7"/>
    <w:rsid w:val="00361780"/>
    <w:rsid w:val="00361FFF"/>
    <w:rsid w:val="0036225B"/>
    <w:rsid w:val="00363A89"/>
    <w:rsid w:val="003649A0"/>
    <w:rsid w:val="00366270"/>
    <w:rsid w:val="0036689A"/>
    <w:rsid w:val="003676AE"/>
    <w:rsid w:val="00367A6D"/>
    <w:rsid w:val="0037049A"/>
    <w:rsid w:val="00370D42"/>
    <w:rsid w:val="003712E2"/>
    <w:rsid w:val="00371BE9"/>
    <w:rsid w:val="00371D06"/>
    <w:rsid w:val="00371F60"/>
    <w:rsid w:val="00372EAA"/>
    <w:rsid w:val="00373428"/>
    <w:rsid w:val="00373465"/>
    <w:rsid w:val="00373BBE"/>
    <w:rsid w:val="00374300"/>
    <w:rsid w:val="0037486B"/>
    <w:rsid w:val="00374CCD"/>
    <w:rsid w:val="0037584C"/>
    <w:rsid w:val="00375927"/>
    <w:rsid w:val="0037611C"/>
    <w:rsid w:val="0037672D"/>
    <w:rsid w:val="00376961"/>
    <w:rsid w:val="00380108"/>
    <w:rsid w:val="0038048D"/>
    <w:rsid w:val="0038049F"/>
    <w:rsid w:val="00380A75"/>
    <w:rsid w:val="00381F7D"/>
    <w:rsid w:val="0038289D"/>
    <w:rsid w:val="00382BCB"/>
    <w:rsid w:val="00382D17"/>
    <w:rsid w:val="00383067"/>
    <w:rsid w:val="00383563"/>
    <w:rsid w:val="003836EA"/>
    <w:rsid w:val="00384017"/>
    <w:rsid w:val="00384BC4"/>
    <w:rsid w:val="00384E98"/>
    <w:rsid w:val="00384FB4"/>
    <w:rsid w:val="00385DC0"/>
    <w:rsid w:val="00385E3F"/>
    <w:rsid w:val="00386625"/>
    <w:rsid w:val="00386934"/>
    <w:rsid w:val="00386B3D"/>
    <w:rsid w:val="00386CCA"/>
    <w:rsid w:val="00387293"/>
    <w:rsid w:val="00387D77"/>
    <w:rsid w:val="003902DD"/>
    <w:rsid w:val="003904F3"/>
    <w:rsid w:val="00390E68"/>
    <w:rsid w:val="00390FA9"/>
    <w:rsid w:val="00390FB2"/>
    <w:rsid w:val="00391453"/>
    <w:rsid w:val="00391848"/>
    <w:rsid w:val="00391966"/>
    <w:rsid w:val="00391E6D"/>
    <w:rsid w:val="00391FFA"/>
    <w:rsid w:val="003922AF"/>
    <w:rsid w:val="00392A63"/>
    <w:rsid w:val="0039326F"/>
    <w:rsid w:val="00393378"/>
    <w:rsid w:val="0039338C"/>
    <w:rsid w:val="00393B1B"/>
    <w:rsid w:val="00393D99"/>
    <w:rsid w:val="00393F84"/>
    <w:rsid w:val="003949CB"/>
    <w:rsid w:val="00394C94"/>
    <w:rsid w:val="00394F71"/>
    <w:rsid w:val="003959E5"/>
    <w:rsid w:val="00395B78"/>
    <w:rsid w:val="00395EC6"/>
    <w:rsid w:val="0039630C"/>
    <w:rsid w:val="003965B4"/>
    <w:rsid w:val="00396996"/>
    <w:rsid w:val="00397485"/>
    <w:rsid w:val="0039768F"/>
    <w:rsid w:val="00397D52"/>
    <w:rsid w:val="00397DFF"/>
    <w:rsid w:val="003A02F5"/>
    <w:rsid w:val="003A0CAA"/>
    <w:rsid w:val="003A0E8B"/>
    <w:rsid w:val="003A154F"/>
    <w:rsid w:val="003A2015"/>
    <w:rsid w:val="003A27EF"/>
    <w:rsid w:val="003A2BFA"/>
    <w:rsid w:val="003A34C0"/>
    <w:rsid w:val="003A35D6"/>
    <w:rsid w:val="003A3A16"/>
    <w:rsid w:val="003A3B58"/>
    <w:rsid w:val="003A4188"/>
    <w:rsid w:val="003A4382"/>
    <w:rsid w:val="003A45AB"/>
    <w:rsid w:val="003A45FA"/>
    <w:rsid w:val="003A60F4"/>
    <w:rsid w:val="003A648A"/>
    <w:rsid w:val="003A69A0"/>
    <w:rsid w:val="003A6C61"/>
    <w:rsid w:val="003A70AC"/>
    <w:rsid w:val="003A7A2E"/>
    <w:rsid w:val="003A7BB4"/>
    <w:rsid w:val="003A7F47"/>
    <w:rsid w:val="003B0189"/>
    <w:rsid w:val="003B025F"/>
    <w:rsid w:val="003B0598"/>
    <w:rsid w:val="003B1094"/>
    <w:rsid w:val="003B191E"/>
    <w:rsid w:val="003B1E4A"/>
    <w:rsid w:val="003B23FA"/>
    <w:rsid w:val="003B26BA"/>
    <w:rsid w:val="003B2AD1"/>
    <w:rsid w:val="003B3280"/>
    <w:rsid w:val="003B34C4"/>
    <w:rsid w:val="003B3581"/>
    <w:rsid w:val="003B3B2B"/>
    <w:rsid w:val="003B3FB1"/>
    <w:rsid w:val="003B4539"/>
    <w:rsid w:val="003B548F"/>
    <w:rsid w:val="003B56E2"/>
    <w:rsid w:val="003B593F"/>
    <w:rsid w:val="003B5CB2"/>
    <w:rsid w:val="003B5D47"/>
    <w:rsid w:val="003B6303"/>
    <w:rsid w:val="003B6981"/>
    <w:rsid w:val="003B6BBA"/>
    <w:rsid w:val="003B7F96"/>
    <w:rsid w:val="003C01CE"/>
    <w:rsid w:val="003C04CD"/>
    <w:rsid w:val="003C1084"/>
    <w:rsid w:val="003C1A52"/>
    <w:rsid w:val="003C1AD5"/>
    <w:rsid w:val="003C1B46"/>
    <w:rsid w:val="003C24AF"/>
    <w:rsid w:val="003C2601"/>
    <w:rsid w:val="003C26F8"/>
    <w:rsid w:val="003C2BD9"/>
    <w:rsid w:val="003C3B80"/>
    <w:rsid w:val="003C3D55"/>
    <w:rsid w:val="003C3ECB"/>
    <w:rsid w:val="003C4623"/>
    <w:rsid w:val="003C4791"/>
    <w:rsid w:val="003C47DA"/>
    <w:rsid w:val="003C49DB"/>
    <w:rsid w:val="003C4E55"/>
    <w:rsid w:val="003C5BDC"/>
    <w:rsid w:val="003C6260"/>
    <w:rsid w:val="003C66E0"/>
    <w:rsid w:val="003C68AE"/>
    <w:rsid w:val="003C6A98"/>
    <w:rsid w:val="003C6F97"/>
    <w:rsid w:val="003C6FEB"/>
    <w:rsid w:val="003C722D"/>
    <w:rsid w:val="003C78BA"/>
    <w:rsid w:val="003C78CF"/>
    <w:rsid w:val="003C7CA8"/>
    <w:rsid w:val="003D0357"/>
    <w:rsid w:val="003D0395"/>
    <w:rsid w:val="003D09E5"/>
    <w:rsid w:val="003D1095"/>
    <w:rsid w:val="003D1885"/>
    <w:rsid w:val="003D21BD"/>
    <w:rsid w:val="003D37D6"/>
    <w:rsid w:val="003D3F01"/>
    <w:rsid w:val="003D4A79"/>
    <w:rsid w:val="003D56E7"/>
    <w:rsid w:val="003D656F"/>
    <w:rsid w:val="003D67A5"/>
    <w:rsid w:val="003D6F0F"/>
    <w:rsid w:val="003D73A0"/>
    <w:rsid w:val="003D74E1"/>
    <w:rsid w:val="003D7B75"/>
    <w:rsid w:val="003D7EE1"/>
    <w:rsid w:val="003E0B3F"/>
    <w:rsid w:val="003E0C43"/>
    <w:rsid w:val="003E2087"/>
    <w:rsid w:val="003E2535"/>
    <w:rsid w:val="003E2A90"/>
    <w:rsid w:val="003E350C"/>
    <w:rsid w:val="003E3BED"/>
    <w:rsid w:val="003E3E37"/>
    <w:rsid w:val="003E43B9"/>
    <w:rsid w:val="003E4D04"/>
    <w:rsid w:val="003E4DAE"/>
    <w:rsid w:val="003E5363"/>
    <w:rsid w:val="003E53E1"/>
    <w:rsid w:val="003E5A21"/>
    <w:rsid w:val="003E6FDF"/>
    <w:rsid w:val="003E7567"/>
    <w:rsid w:val="003E763C"/>
    <w:rsid w:val="003E78C4"/>
    <w:rsid w:val="003E7B1E"/>
    <w:rsid w:val="003E7E6D"/>
    <w:rsid w:val="003E7EB3"/>
    <w:rsid w:val="003F23A0"/>
    <w:rsid w:val="003F2770"/>
    <w:rsid w:val="003F2D93"/>
    <w:rsid w:val="003F2DA4"/>
    <w:rsid w:val="003F30D2"/>
    <w:rsid w:val="003F3775"/>
    <w:rsid w:val="003F37CE"/>
    <w:rsid w:val="003F37D8"/>
    <w:rsid w:val="003F3BDF"/>
    <w:rsid w:val="003F4485"/>
    <w:rsid w:val="003F46BF"/>
    <w:rsid w:val="003F4F1F"/>
    <w:rsid w:val="003F5208"/>
    <w:rsid w:val="003F646E"/>
    <w:rsid w:val="003F7320"/>
    <w:rsid w:val="003F7734"/>
    <w:rsid w:val="004002C5"/>
    <w:rsid w:val="00400381"/>
    <w:rsid w:val="00400967"/>
    <w:rsid w:val="00400C61"/>
    <w:rsid w:val="00401949"/>
    <w:rsid w:val="004023A6"/>
    <w:rsid w:val="00402C93"/>
    <w:rsid w:val="00402CE8"/>
    <w:rsid w:val="004033BC"/>
    <w:rsid w:val="004037FF"/>
    <w:rsid w:val="00403F7A"/>
    <w:rsid w:val="00403FA3"/>
    <w:rsid w:val="0040443C"/>
    <w:rsid w:val="004049E0"/>
    <w:rsid w:val="00404A71"/>
    <w:rsid w:val="00404C48"/>
    <w:rsid w:val="00404DCD"/>
    <w:rsid w:val="00405225"/>
    <w:rsid w:val="00405362"/>
    <w:rsid w:val="00405621"/>
    <w:rsid w:val="00406324"/>
    <w:rsid w:val="0040669D"/>
    <w:rsid w:val="00406DA8"/>
    <w:rsid w:val="00407247"/>
    <w:rsid w:val="00407544"/>
    <w:rsid w:val="00407707"/>
    <w:rsid w:val="00407A18"/>
    <w:rsid w:val="004101DB"/>
    <w:rsid w:val="00410902"/>
    <w:rsid w:val="00410912"/>
    <w:rsid w:val="00411771"/>
    <w:rsid w:val="00411B07"/>
    <w:rsid w:val="00412800"/>
    <w:rsid w:val="00412C44"/>
    <w:rsid w:val="00413728"/>
    <w:rsid w:val="0041487C"/>
    <w:rsid w:val="00414DCD"/>
    <w:rsid w:val="00415256"/>
    <w:rsid w:val="00415470"/>
    <w:rsid w:val="004161A4"/>
    <w:rsid w:val="00416810"/>
    <w:rsid w:val="00416E32"/>
    <w:rsid w:val="00416F77"/>
    <w:rsid w:val="0041723B"/>
    <w:rsid w:val="00417B30"/>
    <w:rsid w:val="00417C73"/>
    <w:rsid w:val="00420246"/>
    <w:rsid w:val="004215DC"/>
    <w:rsid w:val="0042172C"/>
    <w:rsid w:val="00421780"/>
    <w:rsid w:val="00421E21"/>
    <w:rsid w:val="00422267"/>
    <w:rsid w:val="00422559"/>
    <w:rsid w:val="0042332F"/>
    <w:rsid w:val="00423605"/>
    <w:rsid w:val="004251E2"/>
    <w:rsid w:val="00425E9F"/>
    <w:rsid w:val="00426E58"/>
    <w:rsid w:val="00430C7D"/>
    <w:rsid w:val="004313DA"/>
    <w:rsid w:val="0043159A"/>
    <w:rsid w:val="00432C1B"/>
    <w:rsid w:val="004330F2"/>
    <w:rsid w:val="00433B88"/>
    <w:rsid w:val="00433F11"/>
    <w:rsid w:val="00434058"/>
    <w:rsid w:val="00434083"/>
    <w:rsid w:val="004343EF"/>
    <w:rsid w:val="00434C6E"/>
    <w:rsid w:val="00434DE1"/>
    <w:rsid w:val="00435406"/>
    <w:rsid w:val="00435C66"/>
    <w:rsid w:val="0043600B"/>
    <w:rsid w:val="004365A0"/>
    <w:rsid w:val="00436D03"/>
    <w:rsid w:val="00436DF6"/>
    <w:rsid w:val="00436F4B"/>
    <w:rsid w:val="00437335"/>
    <w:rsid w:val="00437671"/>
    <w:rsid w:val="004401A8"/>
    <w:rsid w:val="004405A0"/>
    <w:rsid w:val="00440BA3"/>
    <w:rsid w:val="00440C3B"/>
    <w:rsid w:val="00440E0E"/>
    <w:rsid w:val="00440F41"/>
    <w:rsid w:val="0044139F"/>
    <w:rsid w:val="004413A3"/>
    <w:rsid w:val="00441592"/>
    <w:rsid w:val="00442271"/>
    <w:rsid w:val="00442D40"/>
    <w:rsid w:val="00442F77"/>
    <w:rsid w:val="0044363E"/>
    <w:rsid w:val="004438A3"/>
    <w:rsid w:val="00443D26"/>
    <w:rsid w:val="0044405D"/>
    <w:rsid w:val="00444333"/>
    <w:rsid w:val="00444879"/>
    <w:rsid w:val="004449F9"/>
    <w:rsid w:val="00445C4C"/>
    <w:rsid w:val="00445FB2"/>
    <w:rsid w:val="004469D9"/>
    <w:rsid w:val="00447445"/>
    <w:rsid w:val="004477D8"/>
    <w:rsid w:val="00451583"/>
    <w:rsid w:val="00451BA8"/>
    <w:rsid w:val="00451C77"/>
    <w:rsid w:val="004528E5"/>
    <w:rsid w:val="00453B50"/>
    <w:rsid w:val="00453BB1"/>
    <w:rsid w:val="00453D2D"/>
    <w:rsid w:val="00453E01"/>
    <w:rsid w:val="004545AE"/>
    <w:rsid w:val="00454877"/>
    <w:rsid w:val="00454A18"/>
    <w:rsid w:val="004553D5"/>
    <w:rsid w:val="0045561F"/>
    <w:rsid w:val="00455807"/>
    <w:rsid w:val="00455ACA"/>
    <w:rsid w:val="00455C30"/>
    <w:rsid w:val="00455F8A"/>
    <w:rsid w:val="00456613"/>
    <w:rsid w:val="004566CA"/>
    <w:rsid w:val="00456A81"/>
    <w:rsid w:val="00457FA2"/>
    <w:rsid w:val="0046010A"/>
    <w:rsid w:val="004605E6"/>
    <w:rsid w:val="00460870"/>
    <w:rsid w:val="00460953"/>
    <w:rsid w:val="00460985"/>
    <w:rsid w:val="004609A8"/>
    <w:rsid w:val="00460AA6"/>
    <w:rsid w:val="00460AB4"/>
    <w:rsid w:val="00460EA8"/>
    <w:rsid w:val="00461822"/>
    <w:rsid w:val="004619D9"/>
    <w:rsid w:val="004620E9"/>
    <w:rsid w:val="00462485"/>
    <w:rsid w:val="004639D4"/>
    <w:rsid w:val="00463AE4"/>
    <w:rsid w:val="00463CFC"/>
    <w:rsid w:val="004640B0"/>
    <w:rsid w:val="00464898"/>
    <w:rsid w:val="004658CB"/>
    <w:rsid w:val="00465C69"/>
    <w:rsid w:val="00466089"/>
    <w:rsid w:val="0046676F"/>
    <w:rsid w:val="00466C5D"/>
    <w:rsid w:val="00466D2C"/>
    <w:rsid w:val="0046739D"/>
    <w:rsid w:val="004679C7"/>
    <w:rsid w:val="00467B15"/>
    <w:rsid w:val="00470040"/>
    <w:rsid w:val="00470471"/>
    <w:rsid w:val="00470994"/>
    <w:rsid w:val="00470A3E"/>
    <w:rsid w:val="00470C6C"/>
    <w:rsid w:val="0047181D"/>
    <w:rsid w:val="0047181E"/>
    <w:rsid w:val="00471ACF"/>
    <w:rsid w:val="0047259F"/>
    <w:rsid w:val="0047288F"/>
    <w:rsid w:val="004728DE"/>
    <w:rsid w:val="00472FFB"/>
    <w:rsid w:val="00473227"/>
    <w:rsid w:val="00473390"/>
    <w:rsid w:val="00473462"/>
    <w:rsid w:val="00473E33"/>
    <w:rsid w:val="00473EC3"/>
    <w:rsid w:val="00473F6A"/>
    <w:rsid w:val="0047404C"/>
    <w:rsid w:val="00474656"/>
    <w:rsid w:val="00476178"/>
    <w:rsid w:val="00476421"/>
    <w:rsid w:val="004765E2"/>
    <w:rsid w:val="00476F19"/>
    <w:rsid w:val="004777DD"/>
    <w:rsid w:val="00477E83"/>
    <w:rsid w:val="00480381"/>
    <w:rsid w:val="004806C5"/>
    <w:rsid w:val="004808D2"/>
    <w:rsid w:val="004808F6"/>
    <w:rsid w:val="00480DE7"/>
    <w:rsid w:val="00481A5F"/>
    <w:rsid w:val="004826F0"/>
    <w:rsid w:val="00482894"/>
    <w:rsid w:val="00482A25"/>
    <w:rsid w:val="00482DAF"/>
    <w:rsid w:val="00482DC6"/>
    <w:rsid w:val="00482FEB"/>
    <w:rsid w:val="00483416"/>
    <w:rsid w:val="004839AE"/>
    <w:rsid w:val="0048492F"/>
    <w:rsid w:val="00484BFE"/>
    <w:rsid w:val="00484E45"/>
    <w:rsid w:val="00484F97"/>
    <w:rsid w:val="00484FE3"/>
    <w:rsid w:val="00485799"/>
    <w:rsid w:val="00485BD4"/>
    <w:rsid w:val="00485CDE"/>
    <w:rsid w:val="0048618E"/>
    <w:rsid w:val="004862D0"/>
    <w:rsid w:val="004867D2"/>
    <w:rsid w:val="00486C60"/>
    <w:rsid w:val="00487177"/>
    <w:rsid w:val="0048726F"/>
    <w:rsid w:val="00490198"/>
    <w:rsid w:val="00490256"/>
    <w:rsid w:val="00490402"/>
    <w:rsid w:val="0049081A"/>
    <w:rsid w:val="00490D01"/>
    <w:rsid w:val="00492572"/>
    <w:rsid w:val="00492992"/>
    <w:rsid w:val="00492D30"/>
    <w:rsid w:val="004934C3"/>
    <w:rsid w:val="00493870"/>
    <w:rsid w:val="0049441A"/>
    <w:rsid w:val="004944A0"/>
    <w:rsid w:val="0049452D"/>
    <w:rsid w:val="00494648"/>
    <w:rsid w:val="004948ED"/>
    <w:rsid w:val="00494DDA"/>
    <w:rsid w:val="0049517A"/>
    <w:rsid w:val="004954DB"/>
    <w:rsid w:val="0049579B"/>
    <w:rsid w:val="00495C27"/>
    <w:rsid w:val="004964AF"/>
    <w:rsid w:val="00496845"/>
    <w:rsid w:val="00496D76"/>
    <w:rsid w:val="00496DB0"/>
    <w:rsid w:val="0049719C"/>
    <w:rsid w:val="0049788C"/>
    <w:rsid w:val="004A0035"/>
    <w:rsid w:val="004A0154"/>
    <w:rsid w:val="004A0888"/>
    <w:rsid w:val="004A0D87"/>
    <w:rsid w:val="004A13BC"/>
    <w:rsid w:val="004A15E6"/>
    <w:rsid w:val="004A1BB9"/>
    <w:rsid w:val="004A22FE"/>
    <w:rsid w:val="004A2352"/>
    <w:rsid w:val="004A2974"/>
    <w:rsid w:val="004A29A6"/>
    <w:rsid w:val="004A2BE4"/>
    <w:rsid w:val="004A2E42"/>
    <w:rsid w:val="004A3033"/>
    <w:rsid w:val="004A36CF"/>
    <w:rsid w:val="004A3B26"/>
    <w:rsid w:val="004A41C6"/>
    <w:rsid w:val="004A47DE"/>
    <w:rsid w:val="004A633C"/>
    <w:rsid w:val="004A6AC8"/>
    <w:rsid w:val="004A6C7D"/>
    <w:rsid w:val="004A6FB7"/>
    <w:rsid w:val="004A6FCD"/>
    <w:rsid w:val="004A7E66"/>
    <w:rsid w:val="004B0B19"/>
    <w:rsid w:val="004B1315"/>
    <w:rsid w:val="004B2453"/>
    <w:rsid w:val="004B2A5C"/>
    <w:rsid w:val="004B2B02"/>
    <w:rsid w:val="004B2D30"/>
    <w:rsid w:val="004B370A"/>
    <w:rsid w:val="004B3C7D"/>
    <w:rsid w:val="004B403F"/>
    <w:rsid w:val="004B4312"/>
    <w:rsid w:val="004B5029"/>
    <w:rsid w:val="004B5043"/>
    <w:rsid w:val="004B51C2"/>
    <w:rsid w:val="004B6F90"/>
    <w:rsid w:val="004B77CE"/>
    <w:rsid w:val="004C02DC"/>
    <w:rsid w:val="004C0B19"/>
    <w:rsid w:val="004C154D"/>
    <w:rsid w:val="004C16B8"/>
    <w:rsid w:val="004C17C9"/>
    <w:rsid w:val="004C24DC"/>
    <w:rsid w:val="004C2635"/>
    <w:rsid w:val="004C2888"/>
    <w:rsid w:val="004C2DF6"/>
    <w:rsid w:val="004C2F3E"/>
    <w:rsid w:val="004C3C7D"/>
    <w:rsid w:val="004C3E97"/>
    <w:rsid w:val="004C4450"/>
    <w:rsid w:val="004C4616"/>
    <w:rsid w:val="004C4A91"/>
    <w:rsid w:val="004C58F3"/>
    <w:rsid w:val="004C6206"/>
    <w:rsid w:val="004C7E5C"/>
    <w:rsid w:val="004D08B8"/>
    <w:rsid w:val="004D1FDD"/>
    <w:rsid w:val="004D23B3"/>
    <w:rsid w:val="004D25A2"/>
    <w:rsid w:val="004D28EC"/>
    <w:rsid w:val="004D2DC8"/>
    <w:rsid w:val="004D2E1D"/>
    <w:rsid w:val="004D3449"/>
    <w:rsid w:val="004D3B02"/>
    <w:rsid w:val="004D3CF3"/>
    <w:rsid w:val="004D3DFF"/>
    <w:rsid w:val="004D3FD8"/>
    <w:rsid w:val="004D42E7"/>
    <w:rsid w:val="004D436D"/>
    <w:rsid w:val="004D43C8"/>
    <w:rsid w:val="004D44D0"/>
    <w:rsid w:val="004D626B"/>
    <w:rsid w:val="004D6A58"/>
    <w:rsid w:val="004D709D"/>
    <w:rsid w:val="004D744B"/>
    <w:rsid w:val="004D774B"/>
    <w:rsid w:val="004D7925"/>
    <w:rsid w:val="004D7D27"/>
    <w:rsid w:val="004E00DE"/>
    <w:rsid w:val="004E03F5"/>
    <w:rsid w:val="004E043F"/>
    <w:rsid w:val="004E061A"/>
    <w:rsid w:val="004E0C32"/>
    <w:rsid w:val="004E201A"/>
    <w:rsid w:val="004E29C2"/>
    <w:rsid w:val="004E2C22"/>
    <w:rsid w:val="004E2DCE"/>
    <w:rsid w:val="004E370A"/>
    <w:rsid w:val="004E3834"/>
    <w:rsid w:val="004E424D"/>
    <w:rsid w:val="004E436B"/>
    <w:rsid w:val="004E43F0"/>
    <w:rsid w:val="004E4CFC"/>
    <w:rsid w:val="004E4DFF"/>
    <w:rsid w:val="004E5332"/>
    <w:rsid w:val="004E57FE"/>
    <w:rsid w:val="004E590D"/>
    <w:rsid w:val="004E59FF"/>
    <w:rsid w:val="004E5D11"/>
    <w:rsid w:val="004E61F0"/>
    <w:rsid w:val="004E7688"/>
    <w:rsid w:val="004E7860"/>
    <w:rsid w:val="004E7AEA"/>
    <w:rsid w:val="004E7DD8"/>
    <w:rsid w:val="004F02CF"/>
    <w:rsid w:val="004F02DF"/>
    <w:rsid w:val="004F036C"/>
    <w:rsid w:val="004F0C56"/>
    <w:rsid w:val="004F1060"/>
    <w:rsid w:val="004F11BD"/>
    <w:rsid w:val="004F15E2"/>
    <w:rsid w:val="004F17A8"/>
    <w:rsid w:val="004F1F4C"/>
    <w:rsid w:val="004F21D7"/>
    <w:rsid w:val="004F258C"/>
    <w:rsid w:val="004F2BD0"/>
    <w:rsid w:val="004F326F"/>
    <w:rsid w:val="004F32EE"/>
    <w:rsid w:val="004F3AE7"/>
    <w:rsid w:val="004F3B0D"/>
    <w:rsid w:val="004F3C3B"/>
    <w:rsid w:val="004F3FAC"/>
    <w:rsid w:val="004F4A8B"/>
    <w:rsid w:val="004F4D36"/>
    <w:rsid w:val="004F4E99"/>
    <w:rsid w:val="004F5D4F"/>
    <w:rsid w:val="004F5DC1"/>
    <w:rsid w:val="004F61D9"/>
    <w:rsid w:val="004F7769"/>
    <w:rsid w:val="004F7834"/>
    <w:rsid w:val="004F789F"/>
    <w:rsid w:val="004F7C1F"/>
    <w:rsid w:val="00500E20"/>
    <w:rsid w:val="0050125D"/>
    <w:rsid w:val="005019F2"/>
    <w:rsid w:val="00501B17"/>
    <w:rsid w:val="00501B3A"/>
    <w:rsid w:val="0050251D"/>
    <w:rsid w:val="005028EA"/>
    <w:rsid w:val="0050306E"/>
    <w:rsid w:val="0050421D"/>
    <w:rsid w:val="0050428B"/>
    <w:rsid w:val="0050477F"/>
    <w:rsid w:val="00504CCC"/>
    <w:rsid w:val="00505E54"/>
    <w:rsid w:val="00506396"/>
    <w:rsid w:val="00506698"/>
    <w:rsid w:val="00506EFE"/>
    <w:rsid w:val="005070F9"/>
    <w:rsid w:val="005077DC"/>
    <w:rsid w:val="00507813"/>
    <w:rsid w:val="00507A3B"/>
    <w:rsid w:val="005100A1"/>
    <w:rsid w:val="00510491"/>
    <w:rsid w:val="00510F03"/>
    <w:rsid w:val="0051110A"/>
    <w:rsid w:val="0051110C"/>
    <w:rsid w:val="005114C9"/>
    <w:rsid w:val="0051151F"/>
    <w:rsid w:val="00511A6C"/>
    <w:rsid w:val="00511B82"/>
    <w:rsid w:val="00512307"/>
    <w:rsid w:val="00512353"/>
    <w:rsid w:val="00512BDE"/>
    <w:rsid w:val="00513414"/>
    <w:rsid w:val="0051366F"/>
    <w:rsid w:val="00513D6C"/>
    <w:rsid w:val="00514255"/>
    <w:rsid w:val="00514331"/>
    <w:rsid w:val="00514659"/>
    <w:rsid w:val="00514679"/>
    <w:rsid w:val="005149C8"/>
    <w:rsid w:val="00515487"/>
    <w:rsid w:val="005154DB"/>
    <w:rsid w:val="00515720"/>
    <w:rsid w:val="00515751"/>
    <w:rsid w:val="00516446"/>
    <w:rsid w:val="00516E33"/>
    <w:rsid w:val="00516F71"/>
    <w:rsid w:val="005205D8"/>
    <w:rsid w:val="00520673"/>
    <w:rsid w:val="00520778"/>
    <w:rsid w:val="005209C1"/>
    <w:rsid w:val="0052118A"/>
    <w:rsid w:val="00521E85"/>
    <w:rsid w:val="00523683"/>
    <w:rsid w:val="005237FC"/>
    <w:rsid w:val="00524050"/>
    <w:rsid w:val="00524FCE"/>
    <w:rsid w:val="00525518"/>
    <w:rsid w:val="005258BA"/>
    <w:rsid w:val="005263F1"/>
    <w:rsid w:val="00526970"/>
    <w:rsid w:val="00526D25"/>
    <w:rsid w:val="005278F2"/>
    <w:rsid w:val="00527B5F"/>
    <w:rsid w:val="00530C03"/>
    <w:rsid w:val="00530D38"/>
    <w:rsid w:val="00531E0D"/>
    <w:rsid w:val="00531F79"/>
    <w:rsid w:val="00532A73"/>
    <w:rsid w:val="005332F3"/>
    <w:rsid w:val="005334CA"/>
    <w:rsid w:val="00533765"/>
    <w:rsid w:val="0053405E"/>
    <w:rsid w:val="00534F21"/>
    <w:rsid w:val="00534F4D"/>
    <w:rsid w:val="00535BA7"/>
    <w:rsid w:val="00535DF5"/>
    <w:rsid w:val="005374BB"/>
    <w:rsid w:val="00540DAA"/>
    <w:rsid w:val="00541680"/>
    <w:rsid w:val="005418BF"/>
    <w:rsid w:val="00542248"/>
    <w:rsid w:val="00542824"/>
    <w:rsid w:val="005428DF"/>
    <w:rsid w:val="0054292E"/>
    <w:rsid w:val="00542D75"/>
    <w:rsid w:val="0054305F"/>
    <w:rsid w:val="00543BE5"/>
    <w:rsid w:val="0054423C"/>
    <w:rsid w:val="005443E8"/>
    <w:rsid w:val="00545412"/>
    <w:rsid w:val="00545472"/>
    <w:rsid w:val="00545D03"/>
    <w:rsid w:val="00545EA8"/>
    <w:rsid w:val="00545FE6"/>
    <w:rsid w:val="00546266"/>
    <w:rsid w:val="00546A89"/>
    <w:rsid w:val="00546F94"/>
    <w:rsid w:val="00550081"/>
    <w:rsid w:val="00550D4C"/>
    <w:rsid w:val="00550E95"/>
    <w:rsid w:val="0055100A"/>
    <w:rsid w:val="005510F1"/>
    <w:rsid w:val="0055143F"/>
    <w:rsid w:val="0055171E"/>
    <w:rsid w:val="00551E31"/>
    <w:rsid w:val="00551E77"/>
    <w:rsid w:val="005521D2"/>
    <w:rsid w:val="00552345"/>
    <w:rsid w:val="0055238A"/>
    <w:rsid w:val="0055291A"/>
    <w:rsid w:val="005535C2"/>
    <w:rsid w:val="00553799"/>
    <w:rsid w:val="00553FDF"/>
    <w:rsid w:val="005542D5"/>
    <w:rsid w:val="00554318"/>
    <w:rsid w:val="00554409"/>
    <w:rsid w:val="00554D10"/>
    <w:rsid w:val="00555517"/>
    <w:rsid w:val="0055582A"/>
    <w:rsid w:val="00555997"/>
    <w:rsid w:val="005560FE"/>
    <w:rsid w:val="005566D6"/>
    <w:rsid w:val="00556945"/>
    <w:rsid w:val="00556ED5"/>
    <w:rsid w:val="00557277"/>
    <w:rsid w:val="005607F8"/>
    <w:rsid w:val="005608A1"/>
    <w:rsid w:val="00560F47"/>
    <w:rsid w:val="00561280"/>
    <w:rsid w:val="00561632"/>
    <w:rsid w:val="0056178D"/>
    <w:rsid w:val="0056296B"/>
    <w:rsid w:val="00562A98"/>
    <w:rsid w:val="00562DFA"/>
    <w:rsid w:val="005639F5"/>
    <w:rsid w:val="00564733"/>
    <w:rsid w:val="0056479D"/>
    <w:rsid w:val="0056489C"/>
    <w:rsid w:val="00564A47"/>
    <w:rsid w:val="00564B00"/>
    <w:rsid w:val="00565C90"/>
    <w:rsid w:val="00566CDC"/>
    <w:rsid w:val="005672BE"/>
    <w:rsid w:val="0056747F"/>
    <w:rsid w:val="00567684"/>
    <w:rsid w:val="00567A3A"/>
    <w:rsid w:val="00567BCA"/>
    <w:rsid w:val="0057037A"/>
    <w:rsid w:val="00570C13"/>
    <w:rsid w:val="0057155D"/>
    <w:rsid w:val="005717FE"/>
    <w:rsid w:val="00571E3E"/>
    <w:rsid w:val="00571FD4"/>
    <w:rsid w:val="005726DF"/>
    <w:rsid w:val="00572BE4"/>
    <w:rsid w:val="00572CB0"/>
    <w:rsid w:val="00572E91"/>
    <w:rsid w:val="00573278"/>
    <w:rsid w:val="00573808"/>
    <w:rsid w:val="00573CB9"/>
    <w:rsid w:val="00573FAD"/>
    <w:rsid w:val="00574120"/>
    <w:rsid w:val="00574470"/>
    <w:rsid w:val="005744B0"/>
    <w:rsid w:val="005744C6"/>
    <w:rsid w:val="0057457E"/>
    <w:rsid w:val="005746EF"/>
    <w:rsid w:val="00574E2E"/>
    <w:rsid w:val="005752D7"/>
    <w:rsid w:val="00575E58"/>
    <w:rsid w:val="00575F00"/>
    <w:rsid w:val="005760BE"/>
    <w:rsid w:val="005762F6"/>
    <w:rsid w:val="0057795D"/>
    <w:rsid w:val="00577D0D"/>
    <w:rsid w:val="00577FFA"/>
    <w:rsid w:val="005801E7"/>
    <w:rsid w:val="0058046E"/>
    <w:rsid w:val="00580D28"/>
    <w:rsid w:val="00581171"/>
    <w:rsid w:val="0058149D"/>
    <w:rsid w:val="005817B9"/>
    <w:rsid w:val="00581ED9"/>
    <w:rsid w:val="0058235C"/>
    <w:rsid w:val="005838CA"/>
    <w:rsid w:val="00583E79"/>
    <w:rsid w:val="00583F86"/>
    <w:rsid w:val="00584005"/>
    <w:rsid w:val="005855B5"/>
    <w:rsid w:val="00585688"/>
    <w:rsid w:val="00585701"/>
    <w:rsid w:val="00585CB5"/>
    <w:rsid w:val="00585E97"/>
    <w:rsid w:val="0058699F"/>
    <w:rsid w:val="00586A0D"/>
    <w:rsid w:val="00586AB6"/>
    <w:rsid w:val="00587454"/>
    <w:rsid w:val="00587977"/>
    <w:rsid w:val="00587B93"/>
    <w:rsid w:val="00590BE9"/>
    <w:rsid w:val="00590D2C"/>
    <w:rsid w:val="00590D5F"/>
    <w:rsid w:val="005917A3"/>
    <w:rsid w:val="00591FFC"/>
    <w:rsid w:val="00592241"/>
    <w:rsid w:val="00592885"/>
    <w:rsid w:val="005932A3"/>
    <w:rsid w:val="005943AC"/>
    <w:rsid w:val="00594E81"/>
    <w:rsid w:val="005952AA"/>
    <w:rsid w:val="005958D5"/>
    <w:rsid w:val="00595D36"/>
    <w:rsid w:val="00597019"/>
    <w:rsid w:val="0059766D"/>
    <w:rsid w:val="005A0265"/>
    <w:rsid w:val="005A029F"/>
    <w:rsid w:val="005A08E0"/>
    <w:rsid w:val="005A10AC"/>
    <w:rsid w:val="005A122F"/>
    <w:rsid w:val="005A16D3"/>
    <w:rsid w:val="005A1C81"/>
    <w:rsid w:val="005A1F9D"/>
    <w:rsid w:val="005A3297"/>
    <w:rsid w:val="005A3A3E"/>
    <w:rsid w:val="005A3E70"/>
    <w:rsid w:val="005A3ED1"/>
    <w:rsid w:val="005A409D"/>
    <w:rsid w:val="005A4147"/>
    <w:rsid w:val="005A4755"/>
    <w:rsid w:val="005A47FD"/>
    <w:rsid w:val="005A48B3"/>
    <w:rsid w:val="005A4927"/>
    <w:rsid w:val="005A5AFC"/>
    <w:rsid w:val="005A6176"/>
    <w:rsid w:val="005A6DA0"/>
    <w:rsid w:val="005A74CC"/>
    <w:rsid w:val="005A7600"/>
    <w:rsid w:val="005A7947"/>
    <w:rsid w:val="005A7C53"/>
    <w:rsid w:val="005B02E3"/>
    <w:rsid w:val="005B049B"/>
    <w:rsid w:val="005B0519"/>
    <w:rsid w:val="005B068E"/>
    <w:rsid w:val="005B0A61"/>
    <w:rsid w:val="005B0B35"/>
    <w:rsid w:val="005B0D7D"/>
    <w:rsid w:val="005B0DE7"/>
    <w:rsid w:val="005B0EAE"/>
    <w:rsid w:val="005B1C07"/>
    <w:rsid w:val="005B4B12"/>
    <w:rsid w:val="005B4B3C"/>
    <w:rsid w:val="005B5CC4"/>
    <w:rsid w:val="005B6116"/>
    <w:rsid w:val="005B6727"/>
    <w:rsid w:val="005B699C"/>
    <w:rsid w:val="005B69D4"/>
    <w:rsid w:val="005B6BD4"/>
    <w:rsid w:val="005B6E8A"/>
    <w:rsid w:val="005B7C3B"/>
    <w:rsid w:val="005C010E"/>
    <w:rsid w:val="005C02B0"/>
    <w:rsid w:val="005C03DF"/>
    <w:rsid w:val="005C0F57"/>
    <w:rsid w:val="005C10D9"/>
    <w:rsid w:val="005C13EC"/>
    <w:rsid w:val="005C1963"/>
    <w:rsid w:val="005C2559"/>
    <w:rsid w:val="005C2B17"/>
    <w:rsid w:val="005C2BF4"/>
    <w:rsid w:val="005C2C13"/>
    <w:rsid w:val="005C2EDC"/>
    <w:rsid w:val="005C2F22"/>
    <w:rsid w:val="005C34CB"/>
    <w:rsid w:val="005C47D8"/>
    <w:rsid w:val="005C4A5B"/>
    <w:rsid w:val="005C4B67"/>
    <w:rsid w:val="005C4C15"/>
    <w:rsid w:val="005C4E58"/>
    <w:rsid w:val="005C4F05"/>
    <w:rsid w:val="005C4F15"/>
    <w:rsid w:val="005C5728"/>
    <w:rsid w:val="005C64BD"/>
    <w:rsid w:val="005C734F"/>
    <w:rsid w:val="005C76FA"/>
    <w:rsid w:val="005C7A96"/>
    <w:rsid w:val="005D1239"/>
    <w:rsid w:val="005D1692"/>
    <w:rsid w:val="005D1DC2"/>
    <w:rsid w:val="005D1DFE"/>
    <w:rsid w:val="005D2000"/>
    <w:rsid w:val="005D28B1"/>
    <w:rsid w:val="005D2F76"/>
    <w:rsid w:val="005D34B0"/>
    <w:rsid w:val="005D48D8"/>
    <w:rsid w:val="005D4A1D"/>
    <w:rsid w:val="005D4A3E"/>
    <w:rsid w:val="005D4E84"/>
    <w:rsid w:val="005D4EBD"/>
    <w:rsid w:val="005D548C"/>
    <w:rsid w:val="005D54CE"/>
    <w:rsid w:val="005D584D"/>
    <w:rsid w:val="005D5DAA"/>
    <w:rsid w:val="005D68EF"/>
    <w:rsid w:val="005D7FF7"/>
    <w:rsid w:val="005D7FFE"/>
    <w:rsid w:val="005E0867"/>
    <w:rsid w:val="005E1790"/>
    <w:rsid w:val="005E1B3B"/>
    <w:rsid w:val="005E1DB1"/>
    <w:rsid w:val="005E26EF"/>
    <w:rsid w:val="005E2A5F"/>
    <w:rsid w:val="005E2A85"/>
    <w:rsid w:val="005E3877"/>
    <w:rsid w:val="005E3CD5"/>
    <w:rsid w:val="005E533D"/>
    <w:rsid w:val="005E5345"/>
    <w:rsid w:val="005E58C3"/>
    <w:rsid w:val="005E5CFC"/>
    <w:rsid w:val="005E6171"/>
    <w:rsid w:val="005E6A4E"/>
    <w:rsid w:val="005E72FD"/>
    <w:rsid w:val="005E79F8"/>
    <w:rsid w:val="005F0814"/>
    <w:rsid w:val="005F0ACF"/>
    <w:rsid w:val="005F109A"/>
    <w:rsid w:val="005F12DC"/>
    <w:rsid w:val="005F145B"/>
    <w:rsid w:val="005F1C66"/>
    <w:rsid w:val="005F1C90"/>
    <w:rsid w:val="005F2263"/>
    <w:rsid w:val="005F24F6"/>
    <w:rsid w:val="005F25DD"/>
    <w:rsid w:val="005F2978"/>
    <w:rsid w:val="005F3432"/>
    <w:rsid w:val="005F3FA8"/>
    <w:rsid w:val="005F4728"/>
    <w:rsid w:val="005F4C29"/>
    <w:rsid w:val="005F5340"/>
    <w:rsid w:val="005F54C0"/>
    <w:rsid w:val="005F6275"/>
    <w:rsid w:val="005F633A"/>
    <w:rsid w:val="005F65FF"/>
    <w:rsid w:val="005F667C"/>
    <w:rsid w:val="005F6A1A"/>
    <w:rsid w:val="005F6C76"/>
    <w:rsid w:val="005F6EF8"/>
    <w:rsid w:val="005F734A"/>
    <w:rsid w:val="005F7548"/>
    <w:rsid w:val="005F754B"/>
    <w:rsid w:val="00600073"/>
    <w:rsid w:val="0060022B"/>
    <w:rsid w:val="0060092C"/>
    <w:rsid w:val="00600D8F"/>
    <w:rsid w:val="006016BF"/>
    <w:rsid w:val="00601A74"/>
    <w:rsid w:val="0060217B"/>
    <w:rsid w:val="00602495"/>
    <w:rsid w:val="00602666"/>
    <w:rsid w:val="006026BE"/>
    <w:rsid w:val="00602DDF"/>
    <w:rsid w:val="006041EB"/>
    <w:rsid w:val="00604A87"/>
    <w:rsid w:val="00604A97"/>
    <w:rsid w:val="00605341"/>
    <w:rsid w:val="0060563E"/>
    <w:rsid w:val="0060587A"/>
    <w:rsid w:val="00605B3C"/>
    <w:rsid w:val="00605E7F"/>
    <w:rsid w:val="0060607D"/>
    <w:rsid w:val="00606A0E"/>
    <w:rsid w:val="00607296"/>
    <w:rsid w:val="00610857"/>
    <w:rsid w:val="00610FF9"/>
    <w:rsid w:val="006118BF"/>
    <w:rsid w:val="0061225B"/>
    <w:rsid w:val="00612871"/>
    <w:rsid w:val="00613514"/>
    <w:rsid w:val="00613B85"/>
    <w:rsid w:val="00614261"/>
    <w:rsid w:val="0061451D"/>
    <w:rsid w:val="00614FD0"/>
    <w:rsid w:val="00615322"/>
    <w:rsid w:val="00615403"/>
    <w:rsid w:val="006155F9"/>
    <w:rsid w:val="00615D6C"/>
    <w:rsid w:val="00617271"/>
    <w:rsid w:val="00617346"/>
    <w:rsid w:val="006178FE"/>
    <w:rsid w:val="00617AB4"/>
    <w:rsid w:val="00617C54"/>
    <w:rsid w:val="006200FF"/>
    <w:rsid w:val="00620C1F"/>
    <w:rsid w:val="00620C7C"/>
    <w:rsid w:val="00620FE5"/>
    <w:rsid w:val="0062118D"/>
    <w:rsid w:val="0062160E"/>
    <w:rsid w:val="00621D1F"/>
    <w:rsid w:val="00621E67"/>
    <w:rsid w:val="0062223C"/>
    <w:rsid w:val="0062245A"/>
    <w:rsid w:val="006224A5"/>
    <w:rsid w:val="0062276F"/>
    <w:rsid w:val="00622BCC"/>
    <w:rsid w:val="00623990"/>
    <w:rsid w:val="00623A59"/>
    <w:rsid w:val="00623DC7"/>
    <w:rsid w:val="006250C5"/>
    <w:rsid w:val="00625244"/>
    <w:rsid w:val="00625CC5"/>
    <w:rsid w:val="006265DB"/>
    <w:rsid w:val="00626623"/>
    <w:rsid w:val="00626AF0"/>
    <w:rsid w:val="00626BAD"/>
    <w:rsid w:val="00626D58"/>
    <w:rsid w:val="00626D7F"/>
    <w:rsid w:val="00627000"/>
    <w:rsid w:val="00627203"/>
    <w:rsid w:val="0062740E"/>
    <w:rsid w:val="006275BF"/>
    <w:rsid w:val="006307C4"/>
    <w:rsid w:val="00630CA0"/>
    <w:rsid w:val="00630D3A"/>
    <w:rsid w:val="00630F72"/>
    <w:rsid w:val="006310C4"/>
    <w:rsid w:val="006313B7"/>
    <w:rsid w:val="00631798"/>
    <w:rsid w:val="00631998"/>
    <w:rsid w:val="00631BBA"/>
    <w:rsid w:val="0063239C"/>
    <w:rsid w:val="006325E0"/>
    <w:rsid w:val="00632C63"/>
    <w:rsid w:val="00633180"/>
    <w:rsid w:val="0063324B"/>
    <w:rsid w:val="006333F2"/>
    <w:rsid w:val="0063427B"/>
    <w:rsid w:val="00634A06"/>
    <w:rsid w:val="00634BE0"/>
    <w:rsid w:val="00634E1D"/>
    <w:rsid w:val="006351EF"/>
    <w:rsid w:val="00635504"/>
    <w:rsid w:val="006355C3"/>
    <w:rsid w:val="006357C6"/>
    <w:rsid w:val="00635A77"/>
    <w:rsid w:val="00636370"/>
    <w:rsid w:val="0063657D"/>
    <w:rsid w:val="00636B3D"/>
    <w:rsid w:val="00636D22"/>
    <w:rsid w:val="006376D1"/>
    <w:rsid w:val="00637763"/>
    <w:rsid w:val="00640259"/>
    <w:rsid w:val="00640EDD"/>
    <w:rsid w:val="00641537"/>
    <w:rsid w:val="00641633"/>
    <w:rsid w:val="00641716"/>
    <w:rsid w:val="00641907"/>
    <w:rsid w:val="00641A1D"/>
    <w:rsid w:val="00642F58"/>
    <w:rsid w:val="00644341"/>
    <w:rsid w:val="00644D55"/>
    <w:rsid w:val="00645491"/>
    <w:rsid w:val="00645DCC"/>
    <w:rsid w:val="00645FA8"/>
    <w:rsid w:val="00646612"/>
    <w:rsid w:val="0064735C"/>
    <w:rsid w:val="006477F7"/>
    <w:rsid w:val="00647AA6"/>
    <w:rsid w:val="00647AB7"/>
    <w:rsid w:val="00647E36"/>
    <w:rsid w:val="006509F7"/>
    <w:rsid w:val="00651076"/>
    <w:rsid w:val="006517D2"/>
    <w:rsid w:val="00651B3A"/>
    <w:rsid w:val="00651B4A"/>
    <w:rsid w:val="006528BC"/>
    <w:rsid w:val="006528E3"/>
    <w:rsid w:val="00653721"/>
    <w:rsid w:val="006537FF"/>
    <w:rsid w:val="00654186"/>
    <w:rsid w:val="00654609"/>
    <w:rsid w:val="00654AC2"/>
    <w:rsid w:val="00655629"/>
    <w:rsid w:val="006561A2"/>
    <w:rsid w:val="00656715"/>
    <w:rsid w:val="00656E48"/>
    <w:rsid w:val="006602D5"/>
    <w:rsid w:val="00660AFB"/>
    <w:rsid w:val="006615E9"/>
    <w:rsid w:val="0066175C"/>
    <w:rsid w:val="00661D95"/>
    <w:rsid w:val="00662789"/>
    <w:rsid w:val="00663423"/>
    <w:rsid w:val="00664A57"/>
    <w:rsid w:val="006653A5"/>
    <w:rsid w:val="006653B1"/>
    <w:rsid w:val="00666970"/>
    <w:rsid w:val="00666B26"/>
    <w:rsid w:val="00666E77"/>
    <w:rsid w:val="0067020A"/>
    <w:rsid w:val="00670890"/>
    <w:rsid w:val="006708E5"/>
    <w:rsid w:val="00670A06"/>
    <w:rsid w:val="00671481"/>
    <w:rsid w:val="00671691"/>
    <w:rsid w:val="00671D78"/>
    <w:rsid w:val="006723AC"/>
    <w:rsid w:val="00672585"/>
    <w:rsid w:val="00672B66"/>
    <w:rsid w:val="00672E0F"/>
    <w:rsid w:val="00673B94"/>
    <w:rsid w:val="006742A9"/>
    <w:rsid w:val="006752A9"/>
    <w:rsid w:val="0067596D"/>
    <w:rsid w:val="00675ACA"/>
    <w:rsid w:val="00675B34"/>
    <w:rsid w:val="00675BC0"/>
    <w:rsid w:val="00676CB1"/>
    <w:rsid w:val="00677DE4"/>
    <w:rsid w:val="00680734"/>
    <w:rsid w:val="00680DE8"/>
    <w:rsid w:val="00680E24"/>
    <w:rsid w:val="00680EC5"/>
    <w:rsid w:val="00680FEC"/>
    <w:rsid w:val="006814F3"/>
    <w:rsid w:val="00681F3D"/>
    <w:rsid w:val="006820C5"/>
    <w:rsid w:val="006822BA"/>
    <w:rsid w:val="0068256A"/>
    <w:rsid w:val="00683798"/>
    <w:rsid w:val="00683D94"/>
    <w:rsid w:val="00683E70"/>
    <w:rsid w:val="00684440"/>
    <w:rsid w:val="006848FE"/>
    <w:rsid w:val="006850FE"/>
    <w:rsid w:val="006851E1"/>
    <w:rsid w:val="00685299"/>
    <w:rsid w:val="00685752"/>
    <w:rsid w:val="00686F22"/>
    <w:rsid w:val="006870AB"/>
    <w:rsid w:val="006871E8"/>
    <w:rsid w:val="00687568"/>
    <w:rsid w:val="0068763C"/>
    <w:rsid w:val="00687C03"/>
    <w:rsid w:val="00690951"/>
    <w:rsid w:val="00691B40"/>
    <w:rsid w:val="00691C31"/>
    <w:rsid w:val="006925E7"/>
    <w:rsid w:val="00692694"/>
    <w:rsid w:val="006926C7"/>
    <w:rsid w:val="00692FB7"/>
    <w:rsid w:val="0069442E"/>
    <w:rsid w:val="00695C19"/>
    <w:rsid w:val="00696056"/>
    <w:rsid w:val="006963D2"/>
    <w:rsid w:val="00696579"/>
    <w:rsid w:val="00696614"/>
    <w:rsid w:val="00696C59"/>
    <w:rsid w:val="00696EC1"/>
    <w:rsid w:val="0069716E"/>
    <w:rsid w:val="006A0098"/>
    <w:rsid w:val="006A02F0"/>
    <w:rsid w:val="006A0D98"/>
    <w:rsid w:val="006A1164"/>
    <w:rsid w:val="006A19E6"/>
    <w:rsid w:val="006A26A8"/>
    <w:rsid w:val="006A339F"/>
    <w:rsid w:val="006A379B"/>
    <w:rsid w:val="006A3843"/>
    <w:rsid w:val="006A4D12"/>
    <w:rsid w:val="006A69BA"/>
    <w:rsid w:val="006A74D9"/>
    <w:rsid w:val="006A75C3"/>
    <w:rsid w:val="006A79E4"/>
    <w:rsid w:val="006B0281"/>
    <w:rsid w:val="006B03A0"/>
    <w:rsid w:val="006B06E5"/>
    <w:rsid w:val="006B0AF2"/>
    <w:rsid w:val="006B1644"/>
    <w:rsid w:val="006B1C04"/>
    <w:rsid w:val="006B1D61"/>
    <w:rsid w:val="006B2311"/>
    <w:rsid w:val="006B252C"/>
    <w:rsid w:val="006B2596"/>
    <w:rsid w:val="006B2F37"/>
    <w:rsid w:val="006B31A0"/>
    <w:rsid w:val="006B33AE"/>
    <w:rsid w:val="006B391C"/>
    <w:rsid w:val="006B3F52"/>
    <w:rsid w:val="006B3FEC"/>
    <w:rsid w:val="006B415A"/>
    <w:rsid w:val="006B4407"/>
    <w:rsid w:val="006B4529"/>
    <w:rsid w:val="006B48CA"/>
    <w:rsid w:val="006B4AF9"/>
    <w:rsid w:val="006B564B"/>
    <w:rsid w:val="006B58CE"/>
    <w:rsid w:val="006B5901"/>
    <w:rsid w:val="006B5B1D"/>
    <w:rsid w:val="006B6370"/>
    <w:rsid w:val="006B64D7"/>
    <w:rsid w:val="006B6731"/>
    <w:rsid w:val="006B6854"/>
    <w:rsid w:val="006B6CB1"/>
    <w:rsid w:val="006B76CE"/>
    <w:rsid w:val="006B7A62"/>
    <w:rsid w:val="006B7B8F"/>
    <w:rsid w:val="006B7B94"/>
    <w:rsid w:val="006C0812"/>
    <w:rsid w:val="006C10ED"/>
    <w:rsid w:val="006C1519"/>
    <w:rsid w:val="006C2D38"/>
    <w:rsid w:val="006C3504"/>
    <w:rsid w:val="006C39BD"/>
    <w:rsid w:val="006C3F04"/>
    <w:rsid w:val="006C4172"/>
    <w:rsid w:val="006C4636"/>
    <w:rsid w:val="006C5025"/>
    <w:rsid w:val="006C5737"/>
    <w:rsid w:val="006C5C86"/>
    <w:rsid w:val="006C5D9F"/>
    <w:rsid w:val="006C7088"/>
    <w:rsid w:val="006D06EF"/>
    <w:rsid w:val="006D078C"/>
    <w:rsid w:val="006D141D"/>
    <w:rsid w:val="006D16BC"/>
    <w:rsid w:val="006D1E68"/>
    <w:rsid w:val="006D2901"/>
    <w:rsid w:val="006D2EB5"/>
    <w:rsid w:val="006D3241"/>
    <w:rsid w:val="006D3416"/>
    <w:rsid w:val="006D3B8E"/>
    <w:rsid w:val="006D3ED5"/>
    <w:rsid w:val="006D437E"/>
    <w:rsid w:val="006D463F"/>
    <w:rsid w:val="006D4A8A"/>
    <w:rsid w:val="006D5246"/>
    <w:rsid w:val="006D56AE"/>
    <w:rsid w:val="006D5ABD"/>
    <w:rsid w:val="006D743F"/>
    <w:rsid w:val="006D7966"/>
    <w:rsid w:val="006E02EB"/>
    <w:rsid w:val="006E0386"/>
    <w:rsid w:val="006E0934"/>
    <w:rsid w:val="006E0B55"/>
    <w:rsid w:val="006E0C06"/>
    <w:rsid w:val="006E121E"/>
    <w:rsid w:val="006E1EFB"/>
    <w:rsid w:val="006E2400"/>
    <w:rsid w:val="006E3440"/>
    <w:rsid w:val="006E34AA"/>
    <w:rsid w:val="006E36D7"/>
    <w:rsid w:val="006E470E"/>
    <w:rsid w:val="006E5C33"/>
    <w:rsid w:val="006E6530"/>
    <w:rsid w:val="006E6773"/>
    <w:rsid w:val="006E70D0"/>
    <w:rsid w:val="006E7746"/>
    <w:rsid w:val="006E7BCE"/>
    <w:rsid w:val="006F0885"/>
    <w:rsid w:val="006F1938"/>
    <w:rsid w:val="006F1D9D"/>
    <w:rsid w:val="006F2067"/>
    <w:rsid w:val="006F22A9"/>
    <w:rsid w:val="006F2700"/>
    <w:rsid w:val="006F2903"/>
    <w:rsid w:val="006F2958"/>
    <w:rsid w:val="006F2EF1"/>
    <w:rsid w:val="006F2FC0"/>
    <w:rsid w:val="006F37AA"/>
    <w:rsid w:val="006F3A10"/>
    <w:rsid w:val="006F3D33"/>
    <w:rsid w:val="006F3E11"/>
    <w:rsid w:val="006F4503"/>
    <w:rsid w:val="006F46DD"/>
    <w:rsid w:val="006F48FC"/>
    <w:rsid w:val="006F51EE"/>
    <w:rsid w:val="006F5D3A"/>
    <w:rsid w:val="006F60DA"/>
    <w:rsid w:val="006F6328"/>
    <w:rsid w:val="006F7718"/>
    <w:rsid w:val="00700266"/>
    <w:rsid w:val="0070030F"/>
    <w:rsid w:val="007007D6"/>
    <w:rsid w:val="0070086A"/>
    <w:rsid w:val="007011DA"/>
    <w:rsid w:val="007014F7"/>
    <w:rsid w:val="00701529"/>
    <w:rsid w:val="00701BFB"/>
    <w:rsid w:val="007028E8"/>
    <w:rsid w:val="00702A28"/>
    <w:rsid w:val="00702B76"/>
    <w:rsid w:val="00704A99"/>
    <w:rsid w:val="00704AE7"/>
    <w:rsid w:val="0070528C"/>
    <w:rsid w:val="0070585C"/>
    <w:rsid w:val="007058E4"/>
    <w:rsid w:val="007060A6"/>
    <w:rsid w:val="007064C8"/>
    <w:rsid w:val="00707076"/>
    <w:rsid w:val="0070726E"/>
    <w:rsid w:val="00707663"/>
    <w:rsid w:val="00707911"/>
    <w:rsid w:val="00707A80"/>
    <w:rsid w:val="0071006B"/>
    <w:rsid w:val="00710154"/>
    <w:rsid w:val="00710325"/>
    <w:rsid w:val="007107A0"/>
    <w:rsid w:val="00710BFB"/>
    <w:rsid w:val="00710C68"/>
    <w:rsid w:val="007110D6"/>
    <w:rsid w:val="007110D7"/>
    <w:rsid w:val="007113F8"/>
    <w:rsid w:val="007118F0"/>
    <w:rsid w:val="00711FCA"/>
    <w:rsid w:val="0071203E"/>
    <w:rsid w:val="007124C6"/>
    <w:rsid w:val="00713D8C"/>
    <w:rsid w:val="00713FB9"/>
    <w:rsid w:val="0071446C"/>
    <w:rsid w:val="007146A7"/>
    <w:rsid w:val="007149B0"/>
    <w:rsid w:val="00715FA7"/>
    <w:rsid w:val="0071660A"/>
    <w:rsid w:val="007177F0"/>
    <w:rsid w:val="007202F7"/>
    <w:rsid w:val="0072167C"/>
    <w:rsid w:val="007216E6"/>
    <w:rsid w:val="0072233F"/>
    <w:rsid w:val="00722ACB"/>
    <w:rsid w:val="00722B3C"/>
    <w:rsid w:val="00723A42"/>
    <w:rsid w:val="00723C55"/>
    <w:rsid w:val="00724446"/>
    <w:rsid w:val="00724826"/>
    <w:rsid w:val="00724A00"/>
    <w:rsid w:val="00724C72"/>
    <w:rsid w:val="00724D59"/>
    <w:rsid w:val="007253BF"/>
    <w:rsid w:val="0072546E"/>
    <w:rsid w:val="00725655"/>
    <w:rsid w:val="007259D2"/>
    <w:rsid w:val="00725CA6"/>
    <w:rsid w:val="00725E0F"/>
    <w:rsid w:val="007263E9"/>
    <w:rsid w:val="00726C67"/>
    <w:rsid w:val="00726EE1"/>
    <w:rsid w:val="007271E8"/>
    <w:rsid w:val="007278EA"/>
    <w:rsid w:val="00730AE9"/>
    <w:rsid w:val="007318F5"/>
    <w:rsid w:val="00731B6F"/>
    <w:rsid w:val="007339B5"/>
    <w:rsid w:val="00733CE5"/>
    <w:rsid w:val="00733F55"/>
    <w:rsid w:val="00734506"/>
    <w:rsid w:val="00734E1B"/>
    <w:rsid w:val="00735A0A"/>
    <w:rsid w:val="00736246"/>
    <w:rsid w:val="00736CB0"/>
    <w:rsid w:val="0073708F"/>
    <w:rsid w:val="007371CF"/>
    <w:rsid w:val="00740312"/>
    <w:rsid w:val="007405FF"/>
    <w:rsid w:val="0074085E"/>
    <w:rsid w:val="00740DE6"/>
    <w:rsid w:val="007416F9"/>
    <w:rsid w:val="00741833"/>
    <w:rsid w:val="00741B13"/>
    <w:rsid w:val="00741C63"/>
    <w:rsid w:val="00741CA6"/>
    <w:rsid w:val="00741EFA"/>
    <w:rsid w:val="00742827"/>
    <w:rsid w:val="00744882"/>
    <w:rsid w:val="00744962"/>
    <w:rsid w:val="00744A52"/>
    <w:rsid w:val="00744D37"/>
    <w:rsid w:val="00744E89"/>
    <w:rsid w:val="007451D7"/>
    <w:rsid w:val="007454C3"/>
    <w:rsid w:val="007457D3"/>
    <w:rsid w:val="007463FE"/>
    <w:rsid w:val="007476E2"/>
    <w:rsid w:val="00747C7C"/>
    <w:rsid w:val="00747F46"/>
    <w:rsid w:val="0075027D"/>
    <w:rsid w:val="007504BC"/>
    <w:rsid w:val="0075054E"/>
    <w:rsid w:val="00751185"/>
    <w:rsid w:val="0075142B"/>
    <w:rsid w:val="007519F2"/>
    <w:rsid w:val="00751CC0"/>
    <w:rsid w:val="007522DC"/>
    <w:rsid w:val="00752927"/>
    <w:rsid w:val="00753905"/>
    <w:rsid w:val="00753979"/>
    <w:rsid w:val="00753BBF"/>
    <w:rsid w:val="00754AB0"/>
    <w:rsid w:val="00755448"/>
    <w:rsid w:val="007557DA"/>
    <w:rsid w:val="00755A48"/>
    <w:rsid w:val="00755BED"/>
    <w:rsid w:val="00755CA4"/>
    <w:rsid w:val="00756577"/>
    <w:rsid w:val="00756737"/>
    <w:rsid w:val="007567B0"/>
    <w:rsid w:val="00756930"/>
    <w:rsid w:val="00756AE0"/>
    <w:rsid w:val="00756B1F"/>
    <w:rsid w:val="00757776"/>
    <w:rsid w:val="00757B2B"/>
    <w:rsid w:val="00757EFC"/>
    <w:rsid w:val="0076028E"/>
    <w:rsid w:val="00760339"/>
    <w:rsid w:val="007609E8"/>
    <w:rsid w:val="00760A50"/>
    <w:rsid w:val="00761D53"/>
    <w:rsid w:val="007627F1"/>
    <w:rsid w:val="00762A66"/>
    <w:rsid w:val="00764184"/>
    <w:rsid w:val="007645FF"/>
    <w:rsid w:val="00764E2B"/>
    <w:rsid w:val="00765C8B"/>
    <w:rsid w:val="00765FB4"/>
    <w:rsid w:val="0076670A"/>
    <w:rsid w:val="00767F4D"/>
    <w:rsid w:val="00770311"/>
    <w:rsid w:val="00770570"/>
    <w:rsid w:val="00770A02"/>
    <w:rsid w:val="00770DCA"/>
    <w:rsid w:val="00771263"/>
    <w:rsid w:val="007718F4"/>
    <w:rsid w:val="00771E67"/>
    <w:rsid w:val="00772A85"/>
    <w:rsid w:val="00772DCA"/>
    <w:rsid w:val="00773334"/>
    <w:rsid w:val="0077391D"/>
    <w:rsid w:val="007746BD"/>
    <w:rsid w:val="007747CF"/>
    <w:rsid w:val="00774CBB"/>
    <w:rsid w:val="00774DCD"/>
    <w:rsid w:val="00774F42"/>
    <w:rsid w:val="00775DC6"/>
    <w:rsid w:val="0077614D"/>
    <w:rsid w:val="00776EE3"/>
    <w:rsid w:val="00777A7B"/>
    <w:rsid w:val="00777BEF"/>
    <w:rsid w:val="0078009E"/>
    <w:rsid w:val="007804A8"/>
    <w:rsid w:val="007804DB"/>
    <w:rsid w:val="007805D4"/>
    <w:rsid w:val="00780DEA"/>
    <w:rsid w:val="00780E49"/>
    <w:rsid w:val="007811DE"/>
    <w:rsid w:val="007811FB"/>
    <w:rsid w:val="007814EF"/>
    <w:rsid w:val="007818B8"/>
    <w:rsid w:val="00781C63"/>
    <w:rsid w:val="0078230F"/>
    <w:rsid w:val="00782458"/>
    <w:rsid w:val="00782967"/>
    <w:rsid w:val="007831C0"/>
    <w:rsid w:val="007832ED"/>
    <w:rsid w:val="00783859"/>
    <w:rsid w:val="007845CF"/>
    <w:rsid w:val="00784E4B"/>
    <w:rsid w:val="00784F1E"/>
    <w:rsid w:val="00784F59"/>
    <w:rsid w:val="00784F5C"/>
    <w:rsid w:val="007852BA"/>
    <w:rsid w:val="00785401"/>
    <w:rsid w:val="007868B6"/>
    <w:rsid w:val="00786BDE"/>
    <w:rsid w:val="00787133"/>
    <w:rsid w:val="0078726F"/>
    <w:rsid w:val="007874C1"/>
    <w:rsid w:val="00787F36"/>
    <w:rsid w:val="007901B0"/>
    <w:rsid w:val="00790223"/>
    <w:rsid w:val="007903BE"/>
    <w:rsid w:val="0079093E"/>
    <w:rsid w:val="007910D4"/>
    <w:rsid w:val="00791BEA"/>
    <w:rsid w:val="00791DA0"/>
    <w:rsid w:val="00791F32"/>
    <w:rsid w:val="00792276"/>
    <w:rsid w:val="007927CA"/>
    <w:rsid w:val="007929F5"/>
    <w:rsid w:val="00792D48"/>
    <w:rsid w:val="007933E7"/>
    <w:rsid w:val="00794825"/>
    <w:rsid w:val="007951BE"/>
    <w:rsid w:val="00795271"/>
    <w:rsid w:val="00795459"/>
    <w:rsid w:val="00795DD2"/>
    <w:rsid w:val="00796E7C"/>
    <w:rsid w:val="00797198"/>
    <w:rsid w:val="007971F9"/>
    <w:rsid w:val="00797699"/>
    <w:rsid w:val="007A0226"/>
    <w:rsid w:val="007A028F"/>
    <w:rsid w:val="007A0547"/>
    <w:rsid w:val="007A06C7"/>
    <w:rsid w:val="007A0E90"/>
    <w:rsid w:val="007A11E2"/>
    <w:rsid w:val="007A1B42"/>
    <w:rsid w:val="007A1EDC"/>
    <w:rsid w:val="007A29F7"/>
    <w:rsid w:val="007A2A19"/>
    <w:rsid w:val="007A2A24"/>
    <w:rsid w:val="007A3106"/>
    <w:rsid w:val="007A3137"/>
    <w:rsid w:val="007A367F"/>
    <w:rsid w:val="007A3931"/>
    <w:rsid w:val="007A3C92"/>
    <w:rsid w:val="007A3F77"/>
    <w:rsid w:val="007A471C"/>
    <w:rsid w:val="007A4B59"/>
    <w:rsid w:val="007A50A4"/>
    <w:rsid w:val="007A5145"/>
    <w:rsid w:val="007A5247"/>
    <w:rsid w:val="007A529E"/>
    <w:rsid w:val="007A5598"/>
    <w:rsid w:val="007A56CF"/>
    <w:rsid w:val="007A5A26"/>
    <w:rsid w:val="007A5B25"/>
    <w:rsid w:val="007A5C7C"/>
    <w:rsid w:val="007A609E"/>
    <w:rsid w:val="007A6A99"/>
    <w:rsid w:val="007A6F86"/>
    <w:rsid w:val="007A7C85"/>
    <w:rsid w:val="007B06D5"/>
    <w:rsid w:val="007B0B99"/>
    <w:rsid w:val="007B0C9F"/>
    <w:rsid w:val="007B0D6E"/>
    <w:rsid w:val="007B1167"/>
    <w:rsid w:val="007B1B23"/>
    <w:rsid w:val="007B2144"/>
    <w:rsid w:val="007B2379"/>
    <w:rsid w:val="007B2809"/>
    <w:rsid w:val="007B29BF"/>
    <w:rsid w:val="007B29EC"/>
    <w:rsid w:val="007B2BE4"/>
    <w:rsid w:val="007B3338"/>
    <w:rsid w:val="007B3E6B"/>
    <w:rsid w:val="007B3F1E"/>
    <w:rsid w:val="007B3F62"/>
    <w:rsid w:val="007B3F68"/>
    <w:rsid w:val="007B46AA"/>
    <w:rsid w:val="007B4A64"/>
    <w:rsid w:val="007B521E"/>
    <w:rsid w:val="007B52B6"/>
    <w:rsid w:val="007B5D51"/>
    <w:rsid w:val="007B73A0"/>
    <w:rsid w:val="007B7460"/>
    <w:rsid w:val="007B7752"/>
    <w:rsid w:val="007B7B82"/>
    <w:rsid w:val="007B7C42"/>
    <w:rsid w:val="007B7DF3"/>
    <w:rsid w:val="007B7E2F"/>
    <w:rsid w:val="007C0522"/>
    <w:rsid w:val="007C0FA1"/>
    <w:rsid w:val="007C12CB"/>
    <w:rsid w:val="007C136D"/>
    <w:rsid w:val="007C1CFB"/>
    <w:rsid w:val="007C2492"/>
    <w:rsid w:val="007C3492"/>
    <w:rsid w:val="007C34A4"/>
    <w:rsid w:val="007C3686"/>
    <w:rsid w:val="007C397E"/>
    <w:rsid w:val="007C3DED"/>
    <w:rsid w:val="007C3E7B"/>
    <w:rsid w:val="007C3F46"/>
    <w:rsid w:val="007C458E"/>
    <w:rsid w:val="007C4CF3"/>
    <w:rsid w:val="007C53EA"/>
    <w:rsid w:val="007C5CFA"/>
    <w:rsid w:val="007C5D83"/>
    <w:rsid w:val="007C5F04"/>
    <w:rsid w:val="007C6B1F"/>
    <w:rsid w:val="007C700F"/>
    <w:rsid w:val="007C70F9"/>
    <w:rsid w:val="007C7778"/>
    <w:rsid w:val="007C793C"/>
    <w:rsid w:val="007D01D2"/>
    <w:rsid w:val="007D0864"/>
    <w:rsid w:val="007D08B4"/>
    <w:rsid w:val="007D1011"/>
    <w:rsid w:val="007D1242"/>
    <w:rsid w:val="007D193B"/>
    <w:rsid w:val="007D1D99"/>
    <w:rsid w:val="007D263F"/>
    <w:rsid w:val="007D2B7D"/>
    <w:rsid w:val="007D2DA9"/>
    <w:rsid w:val="007D350C"/>
    <w:rsid w:val="007D4298"/>
    <w:rsid w:val="007D43D0"/>
    <w:rsid w:val="007D4F94"/>
    <w:rsid w:val="007D5329"/>
    <w:rsid w:val="007D665F"/>
    <w:rsid w:val="007D67D0"/>
    <w:rsid w:val="007D6D21"/>
    <w:rsid w:val="007D7268"/>
    <w:rsid w:val="007D743F"/>
    <w:rsid w:val="007D7764"/>
    <w:rsid w:val="007D78DF"/>
    <w:rsid w:val="007E1269"/>
    <w:rsid w:val="007E2273"/>
    <w:rsid w:val="007E269A"/>
    <w:rsid w:val="007E2D79"/>
    <w:rsid w:val="007E2E21"/>
    <w:rsid w:val="007E304E"/>
    <w:rsid w:val="007E4098"/>
    <w:rsid w:val="007E43B8"/>
    <w:rsid w:val="007E4CEB"/>
    <w:rsid w:val="007E4FBE"/>
    <w:rsid w:val="007E5023"/>
    <w:rsid w:val="007E50B6"/>
    <w:rsid w:val="007E58A4"/>
    <w:rsid w:val="007E5CC4"/>
    <w:rsid w:val="007E64BE"/>
    <w:rsid w:val="007E68AA"/>
    <w:rsid w:val="007E6952"/>
    <w:rsid w:val="007E6BF6"/>
    <w:rsid w:val="007E6C33"/>
    <w:rsid w:val="007E78F8"/>
    <w:rsid w:val="007E79FA"/>
    <w:rsid w:val="007E7AA0"/>
    <w:rsid w:val="007E7D8F"/>
    <w:rsid w:val="007F0349"/>
    <w:rsid w:val="007F0758"/>
    <w:rsid w:val="007F0B8C"/>
    <w:rsid w:val="007F14A4"/>
    <w:rsid w:val="007F1AFE"/>
    <w:rsid w:val="007F1C8E"/>
    <w:rsid w:val="007F26BA"/>
    <w:rsid w:val="007F2705"/>
    <w:rsid w:val="007F297C"/>
    <w:rsid w:val="007F2AB9"/>
    <w:rsid w:val="007F2D9D"/>
    <w:rsid w:val="007F321B"/>
    <w:rsid w:val="007F4139"/>
    <w:rsid w:val="007F4788"/>
    <w:rsid w:val="007F4A5B"/>
    <w:rsid w:val="007F4F27"/>
    <w:rsid w:val="007F54A2"/>
    <w:rsid w:val="007F5905"/>
    <w:rsid w:val="007F59FA"/>
    <w:rsid w:val="007F6C86"/>
    <w:rsid w:val="007F6D7E"/>
    <w:rsid w:val="008001E9"/>
    <w:rsid w:val="00800A63"/>
    <w:rsid w:val="008010E4"/>
    <w:rsid w:val="00801FB9"/>
    <w:rsid w:val="00801FC8"/>
    <w:rsid w:val="00802071"/>
    <w:rsid w:val="008021BA"/>
    <w:rsid w:val="00802202"/>
    <w:rsid w:val="0080276D"/>
    <w:rsid w:val="00802A84"/>
    <w:rsid w:val="00803A84"/>
    <w:rsid w:val="00803FED"/>
    <w:rsid w:val="0080424F"/>
    <w:rsid w:val="008043CD"/>
    <w:rsid w:val="00804644"/>
    <w:rsid w:val="00804AA8"/>
    <w:rsid w:val="00804FAB"/>
    <w:rsid w:val="008053EF"/>
    <w:rsid w:val="00805DC5"/>
    <w:rsid w:val="00807342"/>
    <w:rsid w:val="008074D4"/>
    <w:rsid w:val="00807756"/>
    <w:rsid w:val="00812178"/>
    <w:rsid w:val="008121E7"/>
    <w:rsid w:val="0081223B"/>
    <w:rsid w:val="00812243"/>
    <w:rsid w:val="008127DD"/>
    <w:rsid w:val="00812DC2"/>
    <w:rsid w:val="00813293"/>
    <w:rsid w:val="0081343E"/>
    <w:rsid w:val="00813752"/>
    <w:rsid w:val="00813D39"/>
    <w:rsid w:val="00814096"/>
    <w:rsid w:val="008149AB"/>
    <w:rsid w:val="008149E9"/>
    <w:rsid w:val="00814A03"/>
    <w:rsid w:val="00815229"/>
    <w:rsid w:val="00815513"/>
    <w:rsid w:val="0081568B"/>
    <w:rsid w:val="00815A24"/>
    <w:rsid w:val="00815A73"/>
    <w:rsid w:val="00815A86"/>
    <w:rsid w:val="00815D74"/>
    <w:rsid w:val="008162B3"/>
    <w:rsid w:val="008164DB"/>
    <w:rsid w:val="00816F62"/>
    <w:rsid w:val="008170AA"/>
    <w:rsid w:val="00817320"/>
    <w:rsid w:val="00817FAB"/>
    <w:rsid w:val="00820FC7"/>
    <w:rsid w:val="00821DD2"/>
    <w:rsid w:val="008223B4"/>
    <w:rsid w:val="00822692"/>
    <w:rsid w:val="008226A1"/>
    <w:rsid w:val="00822926"/>
    <w:rsid w:val="00822A8B"/>
    <w:rsid w:val="00822F66"/>
    <w:rsid w:val="008233BB"/>
    <w:rsid w:val="00823851"/>
    <w:rsid w:val="0082479E"/>
    <w:rsid w:val="008248D9"/>
    <w:rsid w:val="00824C36"/>
    <w:rsid w:val="00824C50"/>
    <w:rsid w:val="00824D80"/>
    <w:rsid w:val="00825269"/>
    <w:rsid w:val="008254F7"/>
    <w:rsid w:val="008257D1"/>
    <w:rsid w:val="00825A6F"/>
    <w:rsid w:val="008264A8"/>
    <w:rsid w:val="00826F57"/>
    <w:rsid w:val="00827CA2"/>
    <w:rsid w:val="0083036C"/>
    <w:rsid w:val="00830645"/>
    <w:rsid w:val="008307CD"/>
    <w:rsid w:val="00830F89"/>
    <w:rsid w:val="00830F9E"/>
    <w:rsid w:val="00831B1A"/>
    <w:rsid w:val="0083285C"/>
    <w:rsid w:val="00832E67"/>
    <w:rsid w:val="008344CA"/>
    <w:rsid w:val="00834A38"/>
    <w:rsid w:val="00834BFA"/>
    <w:rsid w:val="00834DA5"/>
    <w:rsid w:val="00835678"/>
    <w:rsid w:val="00835B41"/>
    <w:rsid w:val="00835D9E"/>
    <w:rsid w:val="008361E1"/>
    <w:rsid w:val="008362C0"/>
    <w:rsid w:val="00836C56"/>
    <w:rsid w:val="00836E84"/>
    <w:rsid w:val="0083760F"/>
    <w:rsid w:val="00837A8B"/>
    <w:rsid w:val="00837D6B"/>
    <w:rsid w:val="00841DBA"/>
    <w:rsid w:val="0084280F"/>
    <w:rsid w:val="00842820"/>
    <w:rsid w:val="00842FD4"/>
    <w:rsid w:val="00843613"/>
    <w:rsid w:val="008436CC"/>
    <w:rsid w:val="00843D65"/>
    <w:rsid w:val="00843DBC"/>
    <w:rsid w:val="00844351"/>
    <w:rsid w:val="0084497E"/>
    <w:rsid w:val="00844AE3"/>
    <w:rsid w:val="00844B4B"/>
    <w:rsid w:val="008450DC"/>
    <w:rsid w:val="008456C9"/>
    <w:rsid w:val="00845DE8"/>
    <w:rsid w:val="0084615F"/>
    <w:rsid w:val="00846236"/>
    <w:rsid w:val="008464D9"/>
    <w:rsid w:val="008465D3"/>
    <w:rsid w:val="00846DAB"/>
    <w:rsid w:val="00846F9E"/>
    <w:rsid w:val="0084721E"/>
    <w:rsid w:val="008472DD"/>
    <w:rsid w:val="00847C83"/>
    <w:rsid w:val="0085000F"/>
    <w:rsid w:val="00850D18"/>
    <w:rsid w:val="00850E5E"/>
    <w:rsid w:val="00850F38"/>
    <w:rsid w:val="00851540"/>
    <w:rsid w:val="00852308"/>
    <w:rsid w:val="00852797"/>
    <w:rsid w:val="008531EA"/>
    <w:rsid w:val="00853488"/>
    <w:rsid w:val="0085412C"/>
    <w:rsid w:val="0085469F"/>
    <w:rsid w:val="00854A82"/>
    <w:rsid w:val="00855009"/>
    <w:rsid w:val="0085576A"/>
    <w:rsid w:val="00855A86"/>
    <w:rsid w:val="00855BD6"/>
    <w:rsid w:val="00855DD9"/>
    <w:rsid w:val="00856030"/>
    <w:rsid w:val="008560B1"/>
    <w:rsid w:val="00856131"/>
    <w:rsid w:val="00856134"/>
    <w:rsid w:val="0085667A"/>
    <w:rsid w:val="00856B1D"/>
    <w:rsid w:val="00857DE5"/>
    <w:rsid w:val="008607DD"/>
    <w:rsid w:val="00860FF2"/>
    <w:rsid w:val="00861438"/>
    <w:rsid w:val="00861E27"/>
    <w:rsid w:val="00862039"/>
    <w:rsid w:val="00862256"/>
    <w:rsid w:val="008626FD"/>
    <w:rsid w:val="0086288F"/>
    <w:rsid w:val="00862AA7"/>
    <w:rsid w:val="00862D27"/>
    <w:rsid w:val="0086429A"/>
    <w:rsid w:val="008646B2"/>
    <w:rsid w:val="00865614"/>
    <w:rsid w:val="00865955"/>
    <w:rsid w:val="00865C87"/>
    <w:rsid w:val="00865F0A"/>
    <w:rsid w:val="00866D01"/>
    <w:rsid w:val="00867411"/>
    <w:rsid w:val="008674A5"/>
    <w:rsid w:val="00867649"/>
    <w:rsid w:val="00867F55"/>
    <w:rsid w:val="008702B3"/>
    <w:rsid w:val="008703A9"/>
    <w:rsid w:val="0087088E"/>
    <w:rsid w:val="0087098D"/>
    <w:rsid w:val="00870D84"/>
    <w:rsid w:val="0087193D"/>
    <w:rsid w:val="00871AF6"/>
    <w:rsid w:val="00871EA4"/>
    <w:rsid w:val="008720AB"/>
    <w:rsid w:val="00872D38"/>
    <w:rsid w:val="00872E18"/>
    <w:rsid w:val="008730C0"/>
    <w:rsid w:val="0087349C"/>
    <w:rsid w:val="00873624"/>
    <w:rsid w:val="00873B7A"/>
    <w:rsid w:val="00874F76"/>
    <w:rsid w:val="0087551C"/>
    <w:rsid w:val="008758F3"/>
    <w:rsid w:val="008760E5"/>
    <w:rsid w:val="008767D3"/>
    <w:rsid w:val="00876D2D"/>
    <w:rsid w:val="00876E72"/>
    <w:rsid w:val="008772FD"/>
    <w:rsid w:val="00877547"/>
    <w:rsid w:val="008805F0"/>
    <w:rsid w:val="00880843"/>
    <w:rsid w:val="00880C1F"/>
    <w:rsid w:val="00880D8B"/>
    <w:rsid w:val="00882260"/>
    <w:rsid w:val="00882E79"/>
    <w:rsid w:val="00883128"/>
    <w:rsid w:val="00884116"/>
    <w:rsid w:val="0088483A"/>
    <w:rsid w:val="00884CD4"/>
    <w:rsid w:val="00885F20"/>
    <w:rsid w:val="0088624E"/>
    <w:rsid w:val="00886877"/>
    <w:rsid w:val="008872E3"/>
    <w:rsid w:val="008878EE"/>
    <w:rsid w:val="00887947"/>
    <w:rsid w:val="00890086"/>
    <w:rsid w:val="00890253"/>
    <w:rsid w:val="00890894"/>
    <w:rsid w:val="0089134F"/>
    <w:rsid w:val="00892EAB"/>
    <w:rsid w:val="00892F65"/>
    <w:rsid w:val="008930D1"/>
    <w:rsid w:val="008934C0"/>
    <w:rsid w:val="00893E55"/>
    <w:rsid w:val="00894894"/>
    <w:rsid w:val="00895BDD"/>
    <w:rsid w:val="00895D88"/>
    <w:rsid w:val="008967BC"/>
    <w:rsid w:val="008967FB"/>
    <w:rsid w:val="00896B72"/>
    <w:rsid w:val="00896E5A"/>
    <w:rsid w:val="00897742"/>
    <w:rsid w:val="00897BBC"/>
    <w:rsid w:val="008A0012"/>
    <w:rsid w:val="008A0A5E"/>
    <w:rsid w:val="008A10F3"/>
    <w:rsid w:val="008A13AB"/>
    <w:rsid w:val="008A197A"/>
    <w:rsid w:val="008A1B7C"/>
    <w:rsid w:val="008A21B3"/>
    <w:rsid w:val="008A29CC"/>
    <w:rsid w:val="008A2D91"/>
    <w:rsid w:val="008A3625"/>
    <w:rsid w:val="008A4CF9"/>
    <w:rsid w:val="008A4F78"/>
    <w:rsid w:val="008A5271"/>
    <w:rsid w:val="008A53D1"/>
    <w:rsid w:val="008A56E5"/>
    <w:rsid w:val="008A57E3"/>
    <w:rsid w:val="008A63CD"/>
    <w:rsid w:val="008A6605"/>
    <w:rsid w:val="008A6AD5"/>
    <w:rsid w:val="008A6B96"/>
    <w:rsid w:val="008A7427"/>
    <w:rsid w:val="008A7583"/>
    <w:rsid w:val="008A7B63"/>
    <w:rsid w:val="008B04FE"/>
    <w:rsid w:val="008B092C"/>
    <w:rsid w:val="008B10AD"/>
    <w:rsid w:val="008B1C2F"/>
    <w:rsid w:val="008B268E"/>
    <w:rsid w:val="008B28A5"/>
    <w:rsid w:val="008B28AB"/>
    <w:rsid w:val="008B2DB0"/>
    <w:rsid w:val="008B3210"/>
    <w:rsid w:val="008B481E"/>
    <w:rsid w:val="008B49DB"/>
    <w:rsid w:val="008B58FF"/>
    <w:rsid w:val="008B613D"/>
    <w:rsid w:val="008B69A1"/>
    <w:rsid w:val="008B6DDC"/>
    <w:rsid w:val="008B72DE"/>
    <w:rsid w:val="008B770C"/>
    <w:rsid w:val="008C002A"/>
    <w:rsid w:val="008C09C0"/>
    <w:rsid w:val="008C0E56"/>
    <w:rsid w:val="008C11A3"/>
    <w:rsid w:val="008C12AC"/>
    <w:rsid w:val="008C1D1B"/>
    <w:rsid w:val="008C25E0"/>
    <w:rsid w:val="008C2A80"/>
    <w:rsid w:val="008C3019"/>
    <w:rsid w:val="008C34D0"/>
    <w:rsid w:val="008C3B14"/>
    <w:rsid w:val="008C3EB3"/>
    <w:rsid w:val="008C4197"/>
    <w:rsid w:val="008C46E8"/>
    <w:rsid w:val="008C60DD"/>
    <w:rsid w:val="008C60EF"/>
    <w:rsid w:val="008C7621"/>
    <w:rsid w:val="008D06E6"/>
    <w:rsid w:val="008D0AF8"/>
    <w:rsid w:val="008D0D3F"/>
    <w:rsid w:val="008D0F6B"/>
    <w:rsid w:val="008D1974"/>
    <w:rsid w:val="008D1C13"/>
    <w:rsid w:val="008D1C55"/>
    <w:rsid w:val="008D1F43"/>
    <w:rsid w:val="008D2413"/>
    <w:rsid w:val="008D2B2B"/>
    <w:rsid w:val="008D2B4C"/>
    <w:rsid w:val="008D30B6"/>
    <w:rsid w:val="008D3334"/>
    <w:rsid w:val="008D35BF"/>
    <w:rsid w:val="008D4920"/>
    <w:rsid w:val="008D4D08"/>
    <w:rsid w:val="008D4D16"/>
    <w:rsid w:val="008D59AA"/>
    <w:rsid w:val="008D5B3C"/>
    <w:rsid w:val="008D6296"/>
    <w:rsid w:val="008D6718"/>
    <w:rsid w:val="008D6895"/>
    <w:rsid w:val="008D7696"/>
    <w:rsid w:val="008E0B1A"/>
    <w:rsid w:val="008E0BC8"/>
    <w:rsid w:val="008E0DC5"/>
    <w:rsid w:val="008E159B"/>
    <w:rsid w:val="008E1623"/>
    <w:rsid w:val="008E211C"/>
    <w:rsid w:val="008E237C"/>
    <w:rsid w:val="008E2696"/>
    <w:rsid w:val="008E2899"/>
    <w:rsid w:val="008E2FD8"/>
    <w:rsid w:val="008E36B4"/>
    <w:rsid w:val="008E370E"/>
    <w:rsid w:val="008E3B90"/>
    <w:rsid w:val="008E4DA2"/>
    <w:rsid w:val="008E4EDD"/>
    <w:rsid w:val="008E53B5"/>
    <w:rsid w:val="008E5686"/>
    <w:rsid w:val="008E5727"/>
    <w:rsid w:val="008E5976"/>
    <w:rsid w:val="008E60C2"/>
    <w:rsid w:val="008E6ADC"/>
    <w:rsid w:val="008E6EB3"/>
    <w:rsid w:val="008E6F8F"/>
    <w:rsid w:val="008E6FD6"/>
    <w:rsid w:val="008E75BF"/>
    <w:rsid w:val="008E7777"/>
    <w:rsid w:val="008E7BB8"/>
    <w:rsid w:val="008E7DB4"/>
    <w:rsid w:val="008F0658"/>
    <w:rsid w:val="008F1391"/>
    <w:rsid w:val="008F15A8"/>
    <w:rsid w:val="008F2BF9"/>
    <w:rsid w:val="008F2F9A"/>
    <w:rsid w:val="008F30BC"/>
    <w:rsid w:val="008F3256"/>
    <w:rsid w:val="008F33A0"/>
    <w:rsid w:val="008F35AC"/>
    <w:rsid w:val="008F37FA"/>
    <w:rsid w:val="008F389E"/>
    <w:rsid w:val="008F396E"/>
    <w:rsid w:val="008F3E10"/>
    <w:rsid w:val="008F3E69"/>
    <w:rsid w:val="008F419C"/>
    <w:rsid w:val="008F472A"/>
    <w:rsid w:val="008F4B5B"/>
    <w:rsid w:val="008F4DA8"/>
    <w:rsid w:val="008F5816"/>
    <w:rsid w:val="008F5B4B"/>
    <w:rsid w:val="008F60D1"/>
    <w:rsid w:val="008F666A"/>
    <w:rsid w:val="008F692B"/>
    <w:rsid w:val="008F6C69"/>
    <w:rsid w:val="008F6DDD"/>
    <w:rsid w:val="008F7172"/>
    <w:rsid w:val="008F72C0"/>
    <w:rsid w:val="008F7468"/>
    <w:rsid w:val="00900D37"/>
    <w:rsid w:val="00900E89"/>
    <w:rsid w:val="00901AA0"/>
    <w:rsid w:val="00901B97"/>
    <w:rsid w:val="00902C12"/>
    <w:rsid w:val="00902C7A"/>
    <w:rsid w:val="00903183"/>
    <w:rsid w:val="009037A7"/>
    <w:rsid w:val="009037FC"/>
    <w:rsid w:val="00903B5A"/>
    <w:rsid w:val="0090463A"/>
    <w:rsid w:val="0090465F"/>
    <w:rsid w:val="00904774"/>
    <w:rsid w:val="009057E5"/>
    <w:rsid w:val="009061D4"/>
    <w:rsid w:val="009067AB"/>
    <w:rsid w:val="0090748C"/>
    <w:rsid w:val="009078C8"/>
    <w:rsid w:val="00907B49"/>
    <w:rsid w:val="0091006B"/>
    <w:rsid w:val="009101AB"/>
    <w:rsid w:val="009108D4"/>
    <w:rsid w:val="00910953"/>
    <w:rsid w:val="00910B78"/>
    <w:rsid w:val="009111A5"/>
    <w:rsid w:val="00911904"/>
    <w:rsid w:val="00911B53"/>
    <w:rsid w:val="00911D48"/>
    <w:rsid w:val="00912190"/>
    <w:rsid w:val="0091237B"/>
    <w:rsid w:val="009134A5"/>
    <w:rsid w:val="00913B99"/>
    <w:rsid w:val="0091434D"/>
    <w:rsid w:val="00914363"/>
    <w:rsid w:val="009146A8"/>
    <w:rsid w:val="0091488B"/>
    <w:rsid w:val="009149D5"/>
    <w:rsid w:val="00914CAF"/>
    <w:rsid w:val="00915044"/>
    <w:rsid w:val="00916736"/>
    <w:rsid w:val="009168CB"/>
    <w:rsid w:val="00916F82"/>
    <w:rsid w:val="00917D7F"/>
    <w:rsid w:val="009205FE"/>
    <w:rsid w:val="00920A01"/>
    <w:rsid w:val="00920D55"/>
    <w:rsid w:val="009213BA"/>
    <w:rsid w:val="0092169D"/>
    <w:rsid w:val="0092172D"/>
    <w:rsid w:val="009219D8"/>
    <w:rsid w:val="00923069"/>
    <w:rsid w:val="009235B5"/>
    <w:rsid w:val="00924619"/>
    <w:rsid w:val="00924D32"/>
    <w:rsid w:val="00925470"/>
    <w:rsid w:val="00925498"/>
    <w:rsid w:val="0092589F"/>
    <w:rsid w:val="00925E26"/>
    <w:rsid w:val="0092646D"/>
    <w:rsid w:val="00926DE3"/>
    <w:rsid w:val="009278F2"/>
    <w:rsid w:val="00927965"/>
    <w:rsid w:val="00930269"/>
    <w:rsid w:val="0093076F"/>
    <w:rsid w:val="00930EA0"/>
    <w:rsid w:val="009312B5"/>
    <w:rsid w:val="00931B41"/>
    <w:rsid w:val="00931E1D"/>
    <w:rsid w:val="009320F8"/>
    <w:rsid w:val="009322F3"/>
    <w:rsid w:val="00932CA5"/>
    <w:rsid w:val="00933009"/>
    <w:rsid w:val="0093390F"/>
    <w:rsid w:val="00933DD2"/>
    <w:rsid w:val="0093406A"/>
    <w:rsid w:val="00934756"/>
    <w:rsid w:val="00934CEF"/>
    <w:rsid w:val="0093587E"/>
    <w:rsid w:val="009363AC"/>
    <w:rsid w:val="009368DA"/>
    <w:rsid w:val="00936ACA"/>
    <w:rsid w:val="00936E4A"/>
    <w:rsid w:val="00936FBC"/>
    <w:rsid w:val="00937C1B"/>
    <w:rsid w:val="00937EB8"/>
    <w:rsid w:val="009401CE"/>
    <w:rsid w:val="00940621"/>
    <w:rsid w:val="0094090E"/>
    <w:rsid w:val="00940938"/>
    <w:rsid w:val="00940D8F"/>
    <w:rsid w:val="00941673"/>
    <w:rsid w:val="00941A63"/>
    <w:rsid w:val="009421E3"/>
    <w:rsid w:val="00942528"/>
    <w:rsid w:val="00942FB7"/>
    <w:rsid w:val="00943489"/>
    <w:rsid w:val="00943E57"/>
    <w:rsid w:val="00944262"/>
    <w:rsid w:val="00944824"/>
    <w:rsid w:val="00944D9F"/>
    <w:rsid w:val="009450D3"/>
    <w:rsid w:val="0094537D"/>
    <w:rsid w:val="009454CE"/>
    <w:rsid w:val="00945879"/>
    <w:rsid w:val="009459B0"/>
    <w:rsid w:val="009460D2"/>
    <w:rsid w:val="0094645C"/>
    <w:rsid w:val="00946F14"/>
    <w:rsid w:val="00947616"/>
    <w:rsid w:val="0094790D"/>
    <w:rsid w:val="009479A0"/>
    <w:rsid w:val="009479C9"/>
    <w:rsid w:val="00947FD8"/>
    <w:rsid w:val="0095000A"/>
    <w:rsid w:val="00950015"/>
    <w:rsid w:val="00950B6D"/>
    <w:rsid w:val="00951452"/>
    <w:rsid w:val="009523BA"/>
    <w:rsid w:val="00952889"/>
    <w:rsid w:val="00952891"/>
    <w:rsid w:val="00952C54"/>
    <w:rsid w:val="00954091"/>
    <w:rsid w:val="0095431D"/>
    <w:rsid w:val="0095447B"/>
    <w:rsid w:val="00954C93"/>
    <w:rsid w:val="009568D8"/>
    <w:rsid w:val="00957040"/>
    <w:rsid w:val="009577BD"/>
    <w:rsid w:val="00957ADD"/>
    <w:rsid w:val="009603B1"/>
    <w:rsid w:val="00960723"/>
    <w:rsid w:val="00960DFA"/>
    <w:rsid w:val="00960E32"/>
    <w:rsid w:val="009615B3"/>
    <w:rsid w:val="0096199D"/>
    <w:rsid w:val="009622DF"/>
    <w:rsid w:val="00962558"/>
    <w:rsid w:val="009629BF"/>
    <w:rsid w:val="00962B3D"/>
    <w:rsid w:val="00962B84"/>
    <w:rsid w:val="0096334D"/>
    <w:rsid w:val="009636AE"/>
    <w:rsid w:val="00963F92"/>
    <w:rsid w:val="00964C55"/>
    <w:rsid w:val="00964E2F"/>
    <w:rsid w:val="0096548A"/>
    <w:rsid w:val="009659CD"/>
    <w:rsid w:val="009662DE"/>
    <w:rsid w:val="00966339"/>
    <w:rsid w:val="009668F8"/>
    <w:rsid w:val="00966E97"/>
    <w:rsid w:val="00966EA2"/>
    <w:rsid w:val="0096714A"/>
    <w:rsid w:val="00967223"/>
    <w:rsid w:val="00967709"/>
    <w:rsid w:val="00967901"/>
    <w:rsid w:val="00970C4E"/>
    <w:rsid w:val="00970D4F"/>
    <w:rsid w:val="00970F2D"/>
    <w:rsid w:val="00971699"/>
    <w:rsid w:val="009716AD"/>
    <w:rsid w:val="00971978"/>
    <w:rsid w:val="00971ECA"/>
    <w:rsid w:val="0097358B"/>
    <w:rsid w:val="00973796"/>
    <w:rsid w:val="009739E4"/>
    <w:rsid w:val="00973B7F"/>
    <w:rsid w:val="00973FE0"/>
    <w:rsid w:val="009743B8"/>
    <w:rsid w:val="00975E01"/>
    <w:rsid w:val="009764D9"/>
    <w:rsid w:val="00976BA8"/>
    <w:rsid w:val="0097743C"/>
    <w:rsid w:val="00977D9C"/>
    <w:rsid w:val="00977EC3"/>
    <w:rsid w:val="00980355"/>
    <w:rsid w:val="00980C6E"/>
    <w:rsid w:val="00981362"/>
    <w:rsid w:val="0098159E"/>
    <w:rsid w:val="009819EC"/>
    <w:rsid w:val="00982017"/>
    <w:rsid w:val="00982480"/>
    <w:rsid w:val="0098259A"/>
    <w:rsid w:val="0098286D"/>
    <w:rsid w:val="0098317A"/>
    <w:rsid w:val="00983630"/>
    <w:rsid w:val="00983959"/>
    <w:rsid w:val="00983999"/>
    <w:rsid w:val="00984256"/>
    <w:rsid w:val="00984907"/>
    <w:rsid w:val="009855D6"/>
    <w:rsid w:val="009858CD"/>
    <w:rsid w:val="0098649A"/>
    <w:rsid w:val="00986BF4"/>
    <w:rsid w:val="0098736B"/>
    <w:rsid w:val="009873D9"/>
    <w:rsid w:val="00990643"/>
    <w:rsid w:val="00990856"/>
    <w:rsid w:val="00990CA3"/>
    <w:rsid w:val="0099124B"/>
    <w:rsid w:val="009915FA"/>
    <w:rsid w:val="0099184E"/>
    <w:rsid w:val="0099195E"/>
    <w:rsid w:val="00992806"/>
    <w:rsid w:val="00992C27"/>
    <w:rsid w:val="00992F99"/>
    <w:rsid w:val="0099413C"/>
    <w:rsid w:val="009943FE"/>
    <w:rsid w:val="009949E6"/>
    <w:rsid w:val="00994B29"/>
    <w:rsid w:val="009964F3"/>
    <w:rsid w:val="00996C67"/>
    <w:rsid w:val="0099723F"/>
    <w:rsid w:val="009972E8"/>
    <w:rsid w:val="0099777B"/>
    <w:rsid w:val="00997877"/>
    <w:rsid w:val="0099790F"/>
    <w:rsid w:val="00997EDB"/>
    <w:rsid w:val="00997FAF"/>
    <w:rsid w:val="009A02C6"/>
    <w:rsid w:val="009A07C3"/>
    <w:rsid w:val="009A0DB3"/>
    <w:rsid w:val="009A10D9"/>
    <w:rsid w:val="009A1A94"/>
    <w:rsid w:val="009A1DF8"/>
    <w:rsid w:val="009A23BF"/>
    <w:rsid w:val="009A26FE"/>
    <w:rsid w:val="009A2BE2"/>
    <w:rsid w:val="009A2E76"/>
    <w:rsid w:val="009A30A0"/>
    <w:rsid w:val="009A32D0"/>
    <w:rsid w:val="009A455B"/>
    <w:rsid w:val="009A46D4"/>
    <w:rsid w:val="009A475C"/>
    <w:rsid w:val="009A55C9"/>
    <w:rsid w:val="009A5ABD"/>
    <w:rsid w:val="009A6A66"/>
    <w:rsid w:val="009A75A9"/>
    <w:rsid w:val="009A7972"/>
    <w:rsid w:val="009A7B40"/>
    <w:rsid w:val="009A7CB4"/>
    <w:rsid w:val="009A7E34"/>
    <w:rsid w:val="009B030A"/>
    <w:rsid w:val="009B05F2"/>
    <w:rsid w:val="009B05FC"/>
    <w:rsid w:val="009B09D0"/>
    <w:rsid w:val="009B0DEB"/>
    <w:rsid w:val="009B0FF4"/>
    <w:rsid w:val="009B10E1"/>
    <w:rsid w:val="009B1731"/>
    <w:rsid w:val="009B1FB0"/>
    <w:rsid w:val="009B22A7"/>
    <w:rsid w:val="009B28A4"/>
    <w:rsid w:val="009B28B1"/>
    <w:rsid w:val="009B3716"/>
    <w:rsid w:val="009B379C"/>
    <w:rsid w:val="009B37D7"/>
    <w:rsid w:val="009B3A96"/>
    <w:rsid w:val="009B3F73"/>
    <w:rsid w:val="009B3FC0"/>
    <w:rsid w:val="009B4129"/>
    <w:rsid w:val="009B4217"/>
    <w:rsid w:val="009B58F9"/>
    <w:rsid w:val="009B687D"/>
    <w:rsid w:val="009B7838"/>
    <w:rsid w:val="009C082D"/>
    <w:rsid w:val="009C083F"/>
    <w:rsid w:val="009C0DFB"/>
    <w:rsid w:val="009C12BC"/>
    <w:rsid w:val="009C16C8"/>
    <w:rsid w:val="009C2106"/>
    <w:rsid w:val="009C2385"/>
    <w:rsid w:val="009C23C3"/>
    <w:rsid w:val="009C262E"/>
    <w:rsid w:val="009C2D5C"/>
    <w:rsid w:val="009C30D9"/>
    <w:rsid w:val="009C3BD0"/>
    <w:rsid w:val="009C3E11"/>
    <w:rsid w:val="009C421F"/>
    <w:rsid w:val="009C451D"/>
    <w:rsid w:val="009C47F9"/>
    <w:rsid w:val="009C5031"/>
    <w:rsid w:val="009C5C1C"/>
    <w:rsid w:val="009C5DC3"/>
    <w:rsid w:val="009C5E62"/>
    <w:rsid w:val="009C6341"/>
    <w:rsid w:val="009C6C7D"/>
    <w:rsid w:val="009C7B95"/>
    <w:rsid w:val="009C7C06"/>
    <w:rsid w:val="009D0F5D"/>
    <w:rsid w:val="009D1FA4"/>
    <w:rsid w:val="009D29C3"/>
    <w:rsid w:val="009D2B08"/>
    <w:rsid w:val="009D2B8E"/>
    <w:rsid w:val="009D2C00"/>
    <w:rsid w:val="009D317E"/>
    <w:rsid w:val="009D36BA"/>
    <w:rsid w:val="009D3F8B"/>
    <w:rsid w:val="009D4B65"/>
    <w:rsid w:val="009D5050"/>
    <w:rsid w:val="009D5172"/>
    <w:rsid w:val="009D5396"/>
    <w:rsid w:val="009D60D8"/>
    <w:rsid w:val="009D624C"/>
    <w:rsid w:val="009D6350"/>
    <w:rsid w:val="009D67B0"/>
    <w:rsid w:val="009D6EB4"/>
    <w:rsid w:val="009D7745"/>
    <w:rsid w:val="009D786F"/>
    <w:rsid w:val="009E08FD"/>
    <w:rsid w:val="009E183A"/>
    <w:rsid w:val="009E2007"/>
    <w:rsid w:val="009E22D0"/>
    <w:rsid w:val="009E2739"/>
    <w:rsid w:val="009E3206"/>
    <w:rsid w:val="009E3574"/>
    <w:rsid w:val="009E3E9D"/>
    <w:rsid w:val="009E4653"/>
    <w:rsid w:val="009E4942"/>
    <w:rsid w:val="009E5395"/>
    <w:rsid w:val="009E5A0F"/>
    <w:rsid w:val="009E5C26"/>
    <w:rsid w:val="009E6285"/>
    <w:rsid w:val="009E63B3"/>
    <w:rsid w:val="009E669A"/>
    <w:rsid w:val="009E70A7"/>
    <w:rsid w:val="009F072F"/>
    <w:rsid w:val="009F0923"/>
    <w:rsid w:val="009F0FC7"/>
    <w:rsid w:val="009F1CCA"/>
    <w:rsid w:val="009F2A6A"/>
    <w:rsid w:val="009F4533"/>
    <w:rsid w:val="009F489E"/>
    <w:rsid w:val="009F4FE3"/>
    <w:rsid w:val="009F5251"/>
    <w:rsid w:val="009F544F"/>
    <w:rsid w:val="009F56E2"/>
    <w:rsid w:val="009F5AE4"/>
    <w:rsid w:val="009F60CC"/>
    <w:rsid w:val="009F6297"/>
    <w:rsid w:val="009F6915"/>
    <w:rsid w:val="009F752C"/>
    <w:rsid w:val="009F7637"/>
    <w:rsid w:val="009F7D4C"/>
    <w:rsid w:val="009F7F09"/>
    <w:rsid w:val="00A00664"/>
    <w:rsid w:val="00A0093F"/>
    <w:rsid w:val="00A00C17"/>
    <w:rsid w:val="00A00C3B"/>
    <w:rsid w:val="00A00EA2"/>
    <w:rsid w:val="00A00F04"/>
    <w:rsid w:val="00A01433"/>
    <w:rsid w:val="00A017B9"/>
    <w:rsid w:val="00A01C66"/>
    <w:rsid w:val="00A03DFF"/>
    <w:rsid w:val="00A04210"/>
    <w:rsid w:val="00A045CA"/>
    <w:rsid w:val="00A04948"/>
    <w:rsid w:val="00A05DFC"/>
    <w:rsid w:val="00A062F9"/>
    <w:rsid w:val="00A065D1"/>
    <w:rsid w:val="00A06CB5"/>
    <w:rsid w:val="00A06D68"/>
    <w:rsid w:val="00A07422"/>
    <w:rsid w:val="00A074A4"/>
    <w:rsid w:val="00A07500"/>
    <w:rsid w:val="00A07572"/>
    <w:rsid w:val="00A07716"/>
    <w:rsid w:val="00A10169"/>
    <w:rsid w:val="00A10259"/>
    <w:rsid w:val="00A106D8"/>
    <w:rsid w:val="00A108C9"/>
    <w:rsid w:val="00A10970"/>
    <w:rsid w:val="00A10A5D"/>
    <w:rsid w:val="00A10C16"/>
    <w:rsid w:val="00A110FD"/>
    <w:rsid w:val="00A11EFD"/>
    <w:rsid w:val="00A12619"/>
    <w:rsid w:val="00A12FDC"/>
    <w:rsid w:val="00A1335C"/>
    <w:rsid w:val="00A13F24"/>
    <w:rsid w:val="00A149BF"/>
    <w:rsid w:val="00A149C0"/>
    <w:rsid w:val="00A14DC6"/>
    <w:rsid w:val="00A14DE3"/>
    <w:rsid w:val="00A154D5"/>
    <w:rsid w:val="00A15735"/>
    <w:rsid w:val="00A15A06"/>
    <w:rsid w:val="00A16116"/>
    <w:rsid w:val="00A161DB"/>
    <w:rsid w:val="00A16224"/>
    <w:rsid w:val="00A163A4"/>
    <w:rsid w:val="00A16AC5"/>
    <w:rsid w:val="00A16E9A"/>
    <w:rsid w:val="00A177D2"/>
    <w:rsid w:val="00A206E2"/>
    <w:rsid w:val="00A20AB0"/>
    <w:rsid w:val="00A2131D"/>
    <w:rsid w:val="00A21D81"/>
    <w:rsid w:val="00A223D1"/>
    <w:rsid w:val="00A225AF"/>
    <w:rsid w:val="00A22EAF"/>
    <w:rsid w:val="00A232F9"/>
    <w:rsid w:val="00A2331D"/>
    <w:rsid w:val="00A23376"/>
    <w:rsid w:val="00A23380"/>
    <w:rsid w:val="00A233D3"/>
    <w:rsid w:val="00A23704"/>
    <w:rsid w:val="00A23880"/>
    <w:rsid w:val="00A23D49"/>
    <w:rsid w:val="00A24905"/>
    <w:rsid w:val="00A24E86"/>
    <w:rsid w:val="00A2503A"/>
    <w:rsid w:val="00A2687C"/>
    <w:rsid w:val="00A26A55"/>
    <w:rsid w:val="00A26C82"/>
    <w:rsid w:val="00A278BF"/>
    <w:rsid w:val="00A27B36"/>
    <w:rsid w:val="00A305A7"/>
    <w:rsid w:val="00A30600"/>
    <w:rsid w:val="00A3064E"/>
    <w:rsid w:val="00A30704"/>
    <w:rsid w:val="00A30712"/>
    <w:rsid w:val="00A30B73"/>
    <w:rsid w:val="00A30D74"/>
    <w:rsid w:val="00A30EFD"/>
    <w:rsid w:val="00A31B6A"/>
    <w:rsid w:val="00A341CC"/>
    <w:rsid w:val="00A342DF"/>
    <w:rsid w:val="00A345DD"/>
    <w:rsid w:val="00A34757"/>
    <w:rsid w:val="00A3497E"/>
    <w:rsid w:val="00A3519A"/>
    <w:rsid w:val="00A356E3"/>
    <w:rsid w:val="00A35A01"/>
    <w:rsid w:val="00A36C6E"/>
    <w:rsid w:val="00A372E8"/>
    <w:rsid w:val="00A40508"/>
    <w:rsid w:val="00A40D20"/>
    <w:rsid w:val="00A40D41"/>
    <w:rsid w:val="00A40DE2"/>
    <w:rsid w:val="00A40F3F"/>
    <w:rsid w:val="00A41A65"/>
    <w:rsid w:val="00A42045"/>
    <w:rsid w:val="00A42A4A"/>
    <w:rsid w:val="00A42FFA"/>
    <w:rsid w:val="00A4334B"/>
    <w:rsid w:val="00A436FC"/>
    <w:rsid w:val="00A43799"/>
    <w:rsid w:val="00A43DB8"/>
    <w:rsid w:val="00A43E55"/>
    <w:rsid w:val="00A45A51"/>
    <w:rsid w:val="00A45EC3"/>
    <w:rsid w:val="00A4631C"/>
    <w:rsid w:val="00A46337"/>
    <w:rsid w:val="00A4775B"/>
    <w:rsid w:val="00A47AF0"/>
    <w:rsid w:val="00A47BC9"/>
    <w:rsid w:val="00A47D36"/>
    <w:rsid w:val="00A506E8"/>
    <w:rsid w:val="00A50BAA"/>
    <w:rsid w:val="00A50C12"/>
    <w:rsid w:val="00A50C2E"/>
    <w:rsid w:val="00A50CE2"/>
    <w:rsid w:val="00A51207"/>
    <w:rsid w:val="00A527F6"/>
    <w:rsid w:val="00A5282E"/>
    <w:rsid w:val="00A529A4"/>
    <w:rsid w:val="00A534FE"/>
    <w:rsid w:val="00A5366F"/>
    <w:rsid w:val="00A53F03"/>
    <w:rsid w:val="00A540C7"/>
    <w:rsid w:val="00A54430"/>
    <w:rsid w:val="00A547B5"/>
    <w:rsid w:val="00A550A3"/>
    <w:rsid w:val="00A558EC"/>
    <w:rsid w:val="00A559E4"/>
    <w:rsid w:val="00A55D4A"/>
    <w:rsid w:val="00A566B4"/>
    <w:rsid w:val="00A57AA6"/>
    <w:rsid w:val="00A57CB3"/>
    <w:rsid w:val="00A57D7C"/>
    <w:rsid w:val="00A60A4F"/>
    <w:rsid w:val="00A60FBB"/>
    <w:rsid w:val="00A615DF"/>
    <w:rsid w:val="00A623D4"/>
    <w:rsid w:val="00A624F9"/>
    <w:rsid w:val="00A629D1"/>
    <w:rsid w:val="00A62C0A"/>
    <w:rsid w:val="00A62E9B"/>
    <w:rsid w:val="00A6308A"/>
    <w:rsid w:val="00A63459"/>
    <w:rsid w:val="00A6349D"/>
    <w:rsid w:val="00A634CA"/>
    <w:rsid w:val="00A6360A"/>
    <w:rsid w:val="00A63FE3"/>
    <w:rsid w:val="00A64F09"/>
    <w:rsid w:val="00A65B21"/>
    <w:rsid w:val="00A65D1C"/>
    <w:rsid w:val="00A65E66"/>
    <w:rsid w:val="00A66360"/>
    <w:rsid w:val="00A6662F"/>
    <w:rsid w:val="00A6663F"/>
    <w:rsid w:val="00A6691D"/>
    <w:rsid w:val="00A71254"/>
    <w:rsid w:val="00A712C5"/>
    <w:rsid w:val="00A7191D"/>
    <w:rsid w:val="00A72443"/>
    <w:rsid w:val="00A728F1"/>
    <w:rsid w:val="00A73075"/>
    <w:rsid w:val="00A731A1"/>
    <w:rsid w:val="00A733AB"/>
    <w:rsid w:val="00A73ABB"/>
    <w:rsid w:val="00A73F93"/>
    <w:rsid w:val="00A7456C"/>
    <w:rsid w:val="00A752F1"/>
    <w:rsid w:val="00A752FD"/>
    <w:rsid w:val="00A755DC"/>
    <w:rsid w:val="00A758B0"/>
    <w:rsid w:val="00A76166"/>
    <w:rsid w:val="00A7731E"/>
    <w:rsid w:val="00A774A3"/>
    <w:rsid w:val="00A77B12"/>
    <w:rsid w:val="00A77BC8"/>
    <w:rsid w:val="00A77DDC"/>
    <w:rsid w:val="00A8019A"/>
    <w:rsid w:val="00A80707"/>
    <w:rsid w:val="00A80792"/>
    <w:rsid w:val="00A811A5"/>
    <w:rsid w:val="00A818BB"/>
    <w:rsid w:val="00A81969"/>
    <w:rsid w:val="00A81C23"/>
    <w:rsid w:val="00A81CB1"/>
    <w:rsid w:val="00A81D34"/>
    <w:rsid w:val="00A82AF5"/>
    <w:rsid w:val="00A82C2F"/>
    <w:rsid w:val="00A82D8E"/>
    <w:rsid w:val="00A84566"/>
    <w:rsid w:val="00A84587"/>
    <w:rsid w:val="00A84D70"/>
    <w:rsid w:val="00A854B2"/>
    <w:rsid w:val="00A856AC"/>
    <w:rsid w:val="00A859ED"/>
    <w:rsid w:val="00A873BD"/>
    <w:rsid w:val="00A87D36"/>
    <w:rsid w:val="00A90750"/>
    <w:rsid w:val="00A9166E"/>
    <w:rsid w:val="00A91E22"/>
    <w:rsid w:val="00A92158"/>
    <w:rsid w:val="00A925D2"/>
    <w:rsid w:val="00A92E4E"/>
    <w:rsid w:val="00A942E1"/>
    <w:rsid w:val="00A95526"/>
    <w:rsid w:val="00A95EF4"/>
    <w:rsid w:val="00A96922"/>
    <w:rsid w:val="00A97452"/>
    <w:rsid w:val="00A975CB"/>
    <w:rsid w:val="00A97655"/>
    <w:rsid w:val="00AA006A"/>
    <w:rsid w:val="00AA0185"/>
    <w:rsid w:val="00AA04C6"/>
    <w:rsid w:val="00AA08F8"/>
    <w:rsid w:val="00AA1451"/>
    <w:rsid w:val="00AA2879"/>
    <w:rsid w:val="00AA28F8"/>
    <w:rsid w:val="00AA2A7D"/>
    <w:rsid w:val="00AA2B34"/>
    <w:rsid w:val="00AA3142"/>
    <w:rsid w:val="00AA336D"/>
    <w:rsid w:val="00AA3C61"/>
    <w:rsid w:val="00AA4318"/>
    <w:rsid w:val="00AA44DD"/>
    <w:rsid w:val="00AA450B"/>
    <w:rsid w:val="00AA4FA9"/>
    <w:rsid w:val="00AA5652"/>
    <w:rsid w:val="00AA5E32"/>
    <w:rsid w:val="00AA6810"/>
    <w:rsid w:val="00AA6B2C"/>
    <w:rsid w:val="00AA70D8"/>
    <w:rsid w:val="00AA758B"/>
    <w:rsid w:val="00AA7B3D"/>
    <w:rsid w:val="00AA7BC2"/>
    <w:rsid w:val="00AA7ED3"/>
    <w:rsid w:val="00AB057D"/>
    <w:rsid w:val="00AB081C"/>
    <w:rsid w:val="00AB0E2F"/>
    <w:rsid w:val="00AB0F93"/>
    <w:rsid w:val="00AB1201"/>
    <w:rsid w:val="00AB1E72"/>
    <w:rsid w:val="00AB229F"/>
    <w:rsid w:val="00AB2606"/>
    <w:rsid w:val="00AB2D9E"/>
    <w:rsid w:val="00AB4263"/>
    <w:rsid w:val="00AB511A"/>
    <w:rsid w:val="00AB5671"/>
    <w:rsid w:val="00AB7603"/>
    <w:rsid w:val="00AB7BF3"/>
    <w:rsid w:val="00AC033F"/>
    <w:rsid w:val="00AC0809"/>
    <w:rsid w:val="00AC174A"/>
    <w:rsid w:val="00AC1AC3"/>
    <w:rsid w:val="00AC1CBB"/>
    <w:rsid w:val="00AC243F"/>
    <w:rsid w:val="00AC2B3E"/>
    <w:rsid w:val="00AC2D06"/>
    <w:rsid w:val="00AC2E3E"/>
    <w:rsid w:val="00AC3679"/>
    <w:rsid w:val="00AC389D"/>
    <w:rsid w:val="00AC3A29"/>
    <w:rsid w:val="00AC4220"/>
    <w:rsid w:val="00AC482F"/>
    <w:rsid w:val="00AC4B56"/>
    <w:rsid w:val="00AC525A"/>
    <w:rsid w:val="00AC52A2"/>
    <w:rsid w:val="00AC5342"/>
    <w:rsid w:val="00AC5669"/>
    <w:rsid w:val="00AC675B"/>
    <w:rsid w:val="00AC681A"/>
    <w:rsid w:val="00AC73D7"/>
    <w:rsid w:val="00AC7769"/>
    <w:rsid w:val="00AC78CF"/>
    <w:rsid w:val="00AC7D53"/>
    <w:rsid w:val="00AC7DE6"/>
    <w:rsid w:val="00AD0336"/>
    <w:rsid w:val="00AD0425"/>
    <w:rsid w:val="00AD1DF3"/>
    <w:rsid w:val="00AD2003"/>
    <w:rsid w:val="00AD2006"/>
    <w:rsid w:val="00AD2888"/>
    <w:rsid w:val="00AD2CAC"/>
    <w:rsid w:val="00AD3762"/>
    <w:rsid w:val="00AD3A87"/>
    <w:rsid w:val="00AD3C92"/>
    <w:rsid w:val="00AD4CF8"/>
    <w:rsid w:val="00AD4F73"/>
    <w:rsid w:val="00AD536C"/>
    <w:rsid w:val="00AD537E"/>
    <w:rsid w:val="00AD53BC"/>
    <w:rsid w:val="00AD5CE7"/>
    <w:rsid w:val="00AD5E8E"/>
    <w:rsid w:val="00AD6033"/>
    <w:rsid w:val="00AD6127"/>
    <w:rsid w:val="00AD6859"/>
    <w:rsid w:val="00AD6C9E"/>
    <w:rsid w:val="00AD7253"/>
    <w:rsid w:val="00AD7289"/>
    <w:rsid w:val="00AD731C"/>
    <w:rsid w:val="00AD7A8E"/>
    <w:rsid w:val="00AD7EAF"/>
    <w:rsid w:val="00AE0007"/>
    <w:rsid w:val="00AE0811"/>
    <w:rsid w:val="00AE0D0F"/>
    <w:rsid w:val="00AE176F"/>
    <w:rsid w:val="00AE186B"/>
    <w:rsid w:val="00AE18C9"/>
    <w:rsid w:val="00AE2027"/>
    <w:rsid w:val="00AE21BA"/>
    <w:rsid w:val="00AE2CBE"/>
    <w:rsid w:val="00AE5477"/>
    <w:rsid w:val="00AE54EA"/>
    <w:rsid w:val="00AE58AB"/>
    <w:rsid w:val="00AE6048"/>
    <w:rsid w:val="00AE6A7E"/>
    <w:rsid w:val="00AE724A"/>
    <w:rsid w:val="00AE72BC"/>
    <w:rsid w:val="00AE746F"/>
    <w:rsid w:val="00AE7D35"/>
    <w:rsid w:val="00AF0454"/>
    <w:rsid w:val="00AF055C"/>
    <w:rsid w:val="00AF07C9"/>
    <w:rsid w:val="00AF11F2"/>
    <w:rsid w:val="00AF2ADD"/>
    <w:rsid w:val="00AF2CDE"/>
    <w:rsid w:val="00AF3048"/>
    <w:rsid w:val="00AF3385"/>
    <w:rsid w:val="00AF359B"/>
    <w:rsid w:val="00AF35EF"/>
    <w:rsid w:val="00AF423E"/>
    <w:rsid w:val="00AF4403"/>
    <w:rsid w:val="00AF4EE5"/>
    <w:rsid w:val="00AF4FD3"/>
    <w:rsid w:val="00AF503C"/>
    <w:rsid w:val="00AF582A"/>
    <w:rsid w:val="00AF5D09"/>
    <w:rsid w:val="00AF62CA"/>
    <w:rsid w:val="00AF6E96"/>
    <w:rsid w:val="00AF740B"/>
    <w:rsid w:val="00AF77AD"/>
    <w:rsid w:val="00AF7CDF"/>
    <w:rsid w:val="00B00A4B"/>
    <w:rsid w:val="00B00AE6"/>
    <w:rsid w:val="00B01856"/>
    <w:rsid w:val="00B02F1C"/>
    <w:rsid w:val="00B03308"/>
    <w:rsid w:val="00B035AD"/>
    <w:rsid w:val="00B0410E"/>
    <w:rsid w:val="00B04BBD"/>
    <w:rsid w:val="00B051E5"/>
    <w:rsid w:val="00B052B6"/>
    <w:rsid w:val="00B052CC"/>
    <w:rsid w:val="00B063CB"/>
    <w:rsid w:val="00B064EE"/>
    <w:rsid w:val="00B06C53"/>
    <w:rsid w:val="00B07F36"/>
    <w:rsid w:val="00B101D7"/>
    <w:rsid w:val="00B107DA"/>
    <w:rsid w:val="00B10C00"/>
    <w:rsid w:val="00B11DDC"/>
    <w:rsid w:val="00B1254E"/>
    <w:rsid w:val="00B12AC8"/>
    <w:rsid w:val="00B1365C"/>
    <w:rsid w:val="00B14213"/>
    <w:rsid w:val="00B147B2"/>
    <w:rsid w:val="00B14CBB"/>
    <w:rsid w:val="00B1563F"/>
    <w:rsid w:val="00B15CF1"/>
    <w:rsid w:val="00B15DF4"/>
    <w:rsid w:val="00B16300"/>
    <w:rsid w:val="00B16647"/>
    <w:rsid w:val="00B16BDF"/>
    <w:rsid w:val="00B16E2C"/>
    <w:rsid w:val="00B1738A"/>
    <w:rsid w:val="00B1794E"/>
    <w:rsid w:val="00B17CE3"/>
    <w:rsid w:val="00B17D96"/>
    <w:rsid w:val="00B17E75"/>
    <w:rsid w:val="00B207B2"/>
    <w:rsid w:val="00B20806"/>
    <w:rsid w:val="00B20E69"/>
    <w:rsid w:val="00B213B2"/>
    <w:rsid w:val="00B21AB4"/>
    <w:rsid w:val="00B21AD6"/>
    <w:rsid w:val="00B2260A"/>
    <w:rsid w:val="00B227C5"/>
    <w:rsid w:val="00B22C8E"/>
    <w:rsid w:val="00B2331D"/>
    <w:rsid w:val="00B2358B"/>
    <w:rsid w:val="00B235E9"/>
    <w:rsid w:val="00B2388C"/>
    <w:rsid w:val="00B23C86"/>
    <w:rsid w:val="00B2470C"/>
    <w:rsid w:val="00B24C31"/>
    <w:rsid w:val="00B2555F"/>
    <w:rsid w:val="00B25A77"/>
    <w:rsid w:val="00B25AF2"/>
    <w:rsid w:val="00B26F73"/>
    <w:rsid w:val="00B26FD8"/>
    <w:rsid w:val="00B2794E"/>
    <w:rsid w:val="00B27D2E"/>
    <w:rsid w:val="00B27E34"/>
    <w:rsid w:val="00B303A5"/>
    <w:rsid w:val="00B30E4F"/>
    <w:rsid w:val="00B31F79"/>
    <w:rsid w:val="00B324A9"/>
    <w:rsid w:val="00B3262D"/>
    <w:rsid w:val="00B328A0"/>
    <w:rsid w:val="00B32C27"/>
    <w:rsid w:val="00B32E36"/>
    <w:rsid w:val="00B335CA"/>
    <w:rsid w:val="00B33A7D"/>
    <w:rsid w:val="00B35883"/>
    <w:rsid w:val="00B36004"/>
    <w:rsid w:val="00B3792E"/>
    <w:rsid w:val="00B40E14"/>
    <w:rsid w:val="00B415DB"/>
    <w:rsid w:val="00B4172A"/>
    <w:rsid w:val="00B41BC9"/>
    <w:rsid w:val="00B41FA1"/>
    <w:rsid w:val="00B42309"/>
    <w:rsid w:val="00B43098"/>
    <w:rsid w:val="00B435BB"/>
    <w:rsid w:val="00B43BC0"/>
    <w:rsid w:val="00B43C57"/>
    <w:rsid w:val="00B43F6C"/>
    <w:rsid w:val="00B44F0D"/>
    <w:rsid w:val="00B466B9"/>
    <w:rsid w:val="00B4699D"/>
    <w:rsid w:val="00B46A98"/>
    <w:rsid w:val="00B46C9C"/>
    <w:rsid w:val="00B50B44"/>
    <w:rsid w:val="00B50B74"/>
    <w:rsid w:val="00B51177"/>
    <w:rsid w:val="00B51706"/>
    <w:rsid w:val="00B5170D"/>
    <w:rsid w:val="00B5244D"/>
    <w:rsid w:val="00B52CD0"/>
    <w:rsid w:val="00B5312A"/>
    <w:rsid w:val="00B532CD"/>
    <w:rsid w:val="00B53755"/>
    <w:rsid w:val="00B538BF"/>
    <w:rsid w:val="00B53EAE"/>
    <w:rsid w:val="00B54706"/>
    <w:rsid w:val="00B54CBC"/>
    <w:rsid w:val="00B5556B"/>
    <w:rsid w:val="00B555BF"/>
    <w:rsid w:val="00B56F32"/>
    <w:rsid w:val="00B56FF9"/>
    <w:rsid w:val="00B57030"/>
    <w:rsid w:val="00B57192"/>
    <w:rsid w:val="00B57536"/>
    <w:rsid w:val="00B57E27"/>
    <w:rsid w:val="00B601C7"/>
    <w:rsid w:val="00B606FC"/>
    <w:rsid w:val="00B60904"/>
    <w:rsid w:val="00B617FE"/>
    <w:rsid w:val="00B61C97"/>
    <w:rsid w:val="00B61D75"/>
    <w:rsid w:val="00B61D83"/>
    <w:rsid w:val="00B6210E"/>
    <w:rsid w:val="00B622F4"/>
    <w:rsid w:val="00B63386"/>
    <w:rsid w:val="00B634CF"/>
    <w:rsid w:val="00B6375C"/>
    <w:rsid w:val="00B63DC8"/>
    <w:rsid w:val="00B64DAF"/>
    <w:rsid w:val="00B65B98"/>
    <w:rsid w:val="00B66091"/>
    <w:rsid w:val="00B6646D"/>
    <w:rsid w:val="00B66954"/>
    <w:rsid w:val="00B66CC3"/>
    <w:rsid w:val="00B66FFF"/>
    <w:rsid w:val="00B670FE"/>
    <w:rsid w:val="00B6724F"/>
    <w:rsid w:val="00B67D74"/>
    <w:rsid w:val="00B67E30"/>
    <w:rsid w:val="00B70213"/>
    <w:rsid w:val="00B70841"/>
    <w:rsid w:val="00B70FAB"/>
    <w:rsid w:val="00B71250"/>
    <w:rsid w:val="00B716B3"/>
    <w:rsid w:val="00B72183"/>
    <w:rsid w:val="00B72256"/>
    <w:rsid w:val="00B728E1"/>
    <w:rsid w:val="00B729E6"/>
    <w:rsid w:val="00B73A46"/>
    <w:rsid w:val="00B73B83"/>
    <w:rsid w:val="00B73CB7"/>
    <w:rsid w:val="00B74296"/>
    <w:rsid w:val="00B74907"/>
    <w:rsid w:val="00B7494D"/>
    <w:rsid w:val="00B74FFE"/>
    <w:rsid w:val="00B7572B"/>
    <w:rsid w:val="00B7592D"/>
    <w:rsid w:val="00B76C32"/>
    <w:rsid w:val="00B76D6F"/>
    <w:rsid w:val="00B778C3"/>
    <w:rsid w:val="00B77A9B"/>
    <w:rsid w:val="00B77BBA"/>
    <w:rsid w:val="00B80A71"/>
    <w:rsid w:val="00B80C1C"/>
    <w:rsid w:val="00B80EE0"/>
    <w:rsid w:val="00B8177B"/>
    <w:rsid w:val="00B81DFD"/>
    <w:rsid w:val="00B82CEE"/>
    <w:rsid w:val="00B830C9"/>
    <w:rsid w:val="00B8310A"/>
    <w:rsid w:val="00B83666"/>
    <w:rsid w:val="00B8390C"/>
    <w:rsid w:val="00B83CB8"/>
    <w:rsid w:val="00B8422E"/>
    <w:rsid w:val="00B84985"/>
    <w:rsid w:val="00B8500F"/>
    <w:rsid w:val="00B85688"/>
    <w:rsid w:val="00B857EF"/>
    <w:rsid w:val="00B85C81"/>
    <w:rsid w:val="00B8630D"/>
    <w:rsid w:val="00B866FF"/>
    <w:rsid w:val="00B8726F"/>
    <w:rsid w:val="00B8748F"/>
    <w:rsid w:val="00B877BE"/>
    <w:rsid w:val="00B9030A"/>
    <w:rsid w:val="00B9031B"/>
    <w:rsid w:val="00B90BA2"/>
    <w:rsid w:val="00B90E96"/>
    <w:rsid w:val="00B91525"/>
    <w:rsid w:val="00B91571"/>
    <w:rsid w:val="00B91A18"/>
    <w:rsid w:val="00B92A95"/>
    <w:rsid w:val="00B92C65"/>
    <w:rsid w:val="00B938CF"/>
    <w:rsid w:val="00B94002"/>
    <w:rsid w:val="00B94216"/>
    <w:rsid w:val="00B9461A"/>
    <w:rsid w:val="00B94B1B"/>
    <w:rsid w:val="00B95DAC"/>
    <w:rsid w:val="00B95F57"/>
    <w:rsid w:val="00B9632C"/>
    <w:rsid w:val="00B968CA"/>
    <w:rsid w:val="00B96D4B"/>
    <w:rsid w:val="00B975C6"/>
    <w:rsid w:val="00B97C3B"/>
    <w:rsid w:val="00B97FC0"/>
    <w:rsid w:val="00BA021F"/>
    <w:rsid w:val="00BA0667"/>
    <w:rsid w:val="00BA0686"/>
    <w:rsid w:val="00BA07AB"/>
    <w:rsid w:val="00BA0FC1"/>
    <w:rsid w:val="00BA1562"/>
    <w:rsid w:val="00BA1CAC"/>
    <w:rsid w:val="00BA2AA7"/>
    <w:rsid w:val="00BA2B35"/>
    <w:rsid w:val="00BA2E33"/>
    <w:rsid w:val="00BA30DE"/>
    <w:rsid w:val="00BA3103"/>
    <w:rsid w:val="00BA439A"/>
    <w:rsid w:val="00BA4A9F"/>
    <w:rsid w:val="00BA4D45"/>
    <w:rsid w:val="00BA5578"/>
    <w:rsid w:val="00BA5D53"/>
    <w:rsid w:val="00BA71AB"/>
    <w:rsid w:val="00BA7804"/>
    <w:rsid w:val="00BA7D2F"/>
    <w:rsid w:val="00BB0900"/>
    <w:rsid w:val="00BB09C9"/>
    <w:rsid w:val="00BB0AA6"/>
    <w:rsid w:val="00BB10AC"/>
    <w:rsid w:val="00BB187A"/>
    <w:rsid w:val="00BB1E4A"/>
    <w:rsid w:val="00BB2DEA"/>
    <w:rsid w:val="00BB41FB"/>
    <w:rsid w:val="00BB5C3B"/>
    <w:rsid w:val="00BB6543"/>
    <w:rsid w:val="00BB68D4"/>
    <w:rsid w:val="00BB6B09"/>
    <w:rsid w:val="00BB75A9"/>
    <w:rsid w:val="00BB7659"/>
    <w:rsid w:val="00BB7A3A"/>
    <w:rsid w:val="00BB7B47"/>
    <w:rsid w:val="00BC0522"/>
    <w:rsid w:val="00BC054D"/>
    <w:rsid w:val="00BC075B"/>
    <w:rsid w:val="00BC0A08"/>
    <w:rsid w:val="00BC1171"/>
    <w:rsid w:val="00BC124A"/>
    <w:rsid w:val="00BC1614"/>
    <w:rsid w:val="00BC221D"/>
    <w:rsid w:val="00BC2CD9"/>
    <w:rsid w:val="00BC37F3"/>
    <w:rsid w:val="00BC3D7F"/>
    <w:rsid w:val="00BC3DB3"/>
    <w:rsid w:val="00BC3E25"/>
    <w:rsid w:val="00BC3F20"/>
    <w:rsid w:val="00BC4A19"/>
    <w:rsid w:val="00BC4F65"/>
    <w:rsid w:val="00BC503E"/>
    <w:rsid w:val="00BC5CDB"/>
    <w:rsid w:val="00BC6218"/>
    <w:rsid w:val="00BC7714"/>
    <w:rsid w:val="00BD016D"/>
    <w:rsid w:val="00BD0219"/>
    <w:rsid w:val="00BD0705"/>
    <w:rsid w:val="00BD0783"/>
    <w:rsid w:val="00BD0B73"/>
    <w:rsid w:val="00BD1277"/>
    <w:rsid w:val="00BD140B"/>
    <w:rsid w:val="00BD26FF"/>
    <w:rsid w:val="00BD271C"/>
    <w:rsid w:val="00BD33E9"/>
    <w:rsid w:val="00BD3F5A"/>
    <w:rsid w:val="00BD4BD2"/>
    <w:rsid w:val="00BD5837"/>
    <w:rsid w:val="00BD5897"/>
    <w:rsid w:val="00BD5FD6"/>
    <w:rsid w:val="00BD6BE7"/>
    <w:rsid w:val="00BD7744"/>
    <w:rsid w:val="00BE0114"/>
    <w:rsid w:val="00BE0172"/>
    <w:rsid w:val="00BE04C1"/>
    <w:rsid w:val="00BE050C"/>
    <w:rsid w:val="00BE0FD5"/>
    <w:rsid w:val="00BE189E"/>
    <w:rsid w:val="00BE1ED9"/>
    <w:rsid w:val="00BE1FE7"/>
    <w:rsid w:val="00BE294F"/>
    <w:rsid w:val="00BE2DCF"/>
    <w:rsid w:val="00BE2EA1"/>
    <w:rsid w:val="00BE30F3"/>
    <w:rsid w:val="00BE408E"/>
    <w:rsid w:val="00BE41C9"/>
    <w:rsid w:val="00BE49FF"/>
    <w:rsid w:val="00BE4B0E"/>
    <w:rsid w:val="00BE5EFD"/>
    <w:rsid w:val="00BE6679"/>
    <w:rsid w:val="00BE6F0B"/>
    <w:rsid w:val="00BE7989"/>
    <w:rsid w:val="00BE7B1A"/>
    <w:rsid w:val="00BE7B3B"/>
    <w:rsid w:val="00BF01AE"/>
    <w:rsid w:val="00BF0621"/>
    <w:rsid w:val="00BF08C5"/>
    <w:rsid w:val="00BF17E2"/>
    <w:rsid w:val="00BF187F"/>
    <w:rsid w:val="00BF19AE"/>
    <w:rsid w:val="00BF1E10"/>
    <w:rsid w:val="00BF2095"/>
    <w:rsid w:val="00BF25D9"/>
    <w:rsid w:val="00BF2FFA"/>
    <w:rsid w:val="00BF305C"/>
    <w:rsid w:val="00BF3208"/>
    <w:rsid w:val="00BF3BC9"/>
    <w:rsid w:val="00BF40FE"/>
    <w:rsid w:val="00BF49BE"/>
    <w:rsid w:val="00BF4AD8"/>
    <w:rsid w:val="00BF4C9E"/>
    <w:rsid w:val="00BF4F11"/>
    <w:rsid w:val="00BF6844"/>
    <w:rsid w:val="00BF6A87"/>
    <w:rsid w:val="00BF6C1A"/>
    <w:rsid w:val="00BF6C64"/>
    <w:rsid w:val="00BF7F88"/>
    <w:rsid w:val="00C00009"/>
    <w:rsid w:val="00C0102C"/>
    <w:rsid w:val="00C025BD"/>
    <w:rsid w:val="00C0283B"/>
    <w:rsid w:val="00C030EC"/>
    <w:rsid w:val="00C03570"/>
    <w:rsid w:val="00C0367E"/>
    <w:rsid w:val="00C037FF"/>
    <w:rsid w:val="00C0390F"/>
    <w:rsid w:val="00C03AD0"/>
    <w:rsid w:val="00C0407F"/>
    <w:rsid w:val="00C040E0"/>
    <w:rsid w:val="00C0452D"/>
    <w:rsid w:val="00C04A1A"/>
    <w:rsid w:val="00C05B56"/>
    <w:rsid w:val="00C06600"/>
    <w:rsid w:val="00C06741"/>
    <w:rsid w:val="00C06CC4"/>
    <w:rsid w:val="00C06D4A"/>
    <w:rsid w:val="00C07158"/>
    <w:rsid w:val="00C0744C"/>
    <w:rsid w:val="00C07523"/>
    <w:rsid w:val="00C07B7C"/>
    <w:rsid w:val="00C07DDD"/>
    <w:rsid w:val="00C07F2A"/>
    <w:rsid w:val="00C1021D"/>
    <w:rsid w:val="00C10EF2"/>
    <w:rsid w:val="00C11282"/>
    <w:rsid w:val="00C11832"/>
    <w:rsid w:val="00C11AAA"/>
    <w:rsid w:val="00C1240C"/>
    <w:rsid w:val="00C12888"/>
    <w:rsid w:val="00C1288A"/>
    <w:rsid w:val="00C12ABD"/>
    <w:rsid w:val="00C12BA4"/>
    <w:rsid w:val="00C139D0"/>
    <w:rsid w:val="00C14F20"/>
    <w:rsid w:val="00C15542"/>
    <w:rsid w:val="00C1567E"/>
    <w:rsid w:val="00C15D35"/>
    <w:rsid w:val="00C15E13"/>
    <w:rsid w:val="00C15E8F"/>
    <w:rsid w:val="00C1647E"/>
    <w:rsid w:val="00C16ADB"/>
    <w:rsid w:val="00C16BED"/>
    <w:rsid w:val="00C2084D"/>
    <w:rsid w:val="00C20BFD"/>
    <w:rsid w:val="00C20FE0"/>
    <w:rsid w:val="00C210D7"/>
    <w:rsid w:val="00C216A8"/>
    <w:rsid w:val="00C21D86"/>
    <w:rsid w:val="00C2222C"/>
    <w:rsid w:val="00C22397"/>
    <w:rsid w:val="00C2357C"/>
    <w:rsid w:val="00C235A7"/>
    <w:rsid w:val="00C23CEC"/>
    <w:rsid w:val="00C23F8F"/>
    <w:rsid w:val="00C2403E"/>
    <w:rsid w:val="00C248EB"/>
    <w:rsid w:val="00C24AC0"/>
    <w:rsid w:val="00C25C7B"/>
    <w:rsid w:val="00C26027"/>
    <w:rsid w:val="00C260AA"/>
    <w:rsid w:val="00C2670A"/>
    <w:rsid w:val="00C2674F"/>
    <w:rsid w:val="00C267EF"/>
    <w:rsid w:val="00C26FF1"/>
    <w:rsid w:val="00C271EC"/>
    <w:rsid w:val="00C30834"/>
    <w:rsid w:val="00C30908"/>
    <w:rsid w:val="00C312D0"/>
    <w:rsid w:val="00C3169D"/>
    <w:rsid w:val="00C317E9"/>
    <w:rsid w:val="00C31C2B"/>
    <w:rsid w:val="00C327C9"/>
    <w:rsid w:val="00C32E41"/>
    <w:rsid w:val="00C332A8"/>
    <w:rsid w:val="00C334B4"/>
    <w:rsid w:val="00C33A62"/>
    <w:rsid w:val="00C341D7"/>
    <w:rsid w:val="00C34446"/>
    <w:rsid w:val="00C3557B"/>
    <w:rsid w:val="00C356F7"/>
    <w:rsid w:val="00C35E2E"/>
    <w:rsid w:val="00C3760C"/>
    <w:rsid w:val="00C37EE2"/>
    <w:rsid w:val="00C41F77"/>
    <w:rsid w:val="00C420EF"/>
    <w:rsid w:val="00C42920"/>
    <w:rsid w:val="00C42FA4"/>
    <w:rsid w:val="00C43105"/>
    <w:rsid w:val="00C43909"/>
    <w:rsid w:val="00C43EF4"/>
    <w:rsid w:val="00C44268"/>
    <w:rsid w:val="00C44349"/>
    <w:rsid w:val="00C445E2"/>
    <w:rsid w:val="00C4543B"/>
    <w:rsid w:val="00C4585A"/>
    <w:rsid w:val="00C45939"/>
    <w:rsid w:val="00C459F2"/>
    <w:rsid w:val="00C45A7D"/>
    <w:rsid w:val="00C45CBD"/>
    <w:rsid w:val="00C46442"/>
    <w:rsid w:val="00C464AD"/>
    <w:rsid w:val="00C46555"/>
    <w:rsid w:val="00C46C45"/>
    <w:rsid w:val="00C46CA6"/>
    <w:rsid w:val="00C475F9"/>
    <w:rsid w:val="00C477EB"/>
    <w:rsid w:val="00C478AF"/>
    <w:rsid w:val="00C50589"/>
    <w:rsid w:val="00C505E3"/>
    <w:rsid w:val="00C50992"/>
    <w:rsid w:val="00C509D3"/>
    <w:rsid w:val="00C50BE2"/>
    <w:rsid w:val="00C50F67"/>
    <w:rsid w:val="00C514F8"/>
    <w:rsid w:val="00C51ADF"/>
    <w:rsid w:val="00C52413"/>
    <w:rsid w:val="00C53630"/>
    <w:rsid w:val="00C536A7"/>
    <w:rsid w:val="00C53988"/>
    <w:rsid w:val="00C53C8F"/>
    <w:rsid w:val="00C53D8E"/>
    <w:rsid w:val="00C540CE"/>
    <w:rsid w:val="00C5449F"/>
    <w:rsid w:val="00C54BDA"/>
    <w:rsid w:val="00C55439"/>
    <w:rsid w:val="00C55A85"/>
    <w:rsid w:val="00C56624"/>
    <w:rsid w:val="00C56874"/>
    <w:rsid w:val="00C56A54"/>
    <w:rsid w:val="00C56C50"/>
    <w:rsid w:val="00C56C58"/>
    <w:rsid w:val="00C56F72"/>
    <w:rsid w:val="00C57875"/>
    <w:rsid w:val="00C57BB7"/>
    <w:rsid w:val="00C60CF7"/>
    <w:rsid w:val="00C60D58"/>
    <w:rsid w:val="00C61366"/>
    <w:rsid w:val="00C61FA5"/>
    <w:rsid w:val="00C62507"/>
    <w:rsid w:val="00C6294E"/>
    <w:rsid w:val="00C62C94"/>
    <w:rsid w:val="00C62E34"/>
    <w:rsid w:val="00C634CE"/>
    <w:rsid w:val="00C64028"/>
    <w:rsid w:val="00C640C3"/>
    <w:rsid w:val="00C64457"/>
    <w:rsid w:val="00C64BCC"/>
    <w:rsid w:val="00C66014"/>
    <w:rsid w:val="00C661DF"/>
    <w:rsid w:val="00C6642C"/>
    <w:rsid w:val="00C66518"/>
    <w:rsid w:val="00C66559"/>
    <w:rsid w:val="00C6674D"/>
    <w:rsid w:val="00C66CA9"/>
    <w:rsid w:val="00C6738E"/>
    <w:rsid w:val="00C70240"/>
    <w:rsid w:val="00C70290"/>
    <w:rsid w:val="00C711C5"/>
    <w:rsid w:val="00C71D27"/>
    <w:rsid w:val="00C72D23"/>
    <w:rsid w:val="00C73551"/>
    <w:rsid w:val="00C73662"/>
    <w:rsid w:val="00C73669"/>
    <w:rsid w:val="00C73884"/>
    <w:rsid w:val="00C739DD"/>
    <w:rsid w:val="00C73B8B"/>
    <w:rsid w:val="00C73C8C"/>
    <w:rsid w:val="00C741CE"/>
    <w:rsid w:val="00C743B2"/>
    <w:rsid w:val="00C74480"/>
    <w:rsid w:val="00C745B9"/>
    <w:rsid w:val="00C74B69"/>
    <w:rsid w:val="00C74B93"/>
    <w:rsid w:val="00C75443"/>
    <w:rsid w:val="00C75729"/>
    <w:rsid w:val="00C75991"/>
    <w:rsid w:val="00C76268"/>
    <w:rsid w:val="00C76532"/>
    <w:rsid w:val="00C76A93"/>
    <w:rsid w:val="00C76E77"/>
    <w:rsid w:val="00C77084"/>
    <w:rsid w:val="00C771F9"/>
    <w:rsid w:val="00C7746F"/>
    <w:rsid w:val="00C778C0"/>
    <w:rsid w:val="00C80CD4"/>
    <w:rsid w:val="00C81739"/>
    <w:rsid w:val="00C821ED"/>
    <w:rsid w:val="00C82B0E"/>
    <w:rsid w:val="00C82F93"/>
    <w:rsid w:val="00C8317C"/>
    <w:rsid w:val="00C83430"/>
    <w:rsid w:val="00C837E5"/>
    <w:rsid w:val="00C83E57"/>
    <w:rsid w:val="00C8463E"/>
    <w:rsid w:val="00C85407"/>
    <w:rsid w:val="00C85A09"/>
    <w:rsid w:val="00C85A17"/>
    <w:rsid w:val="00C86474"/>
    <w:rsid w:val="00C86907"/>
    <w:rsid w:val="00C86DAC"/>
    <w:rsid w:val="00C86ED2"/>
    <w:rsid w:val="00C8776E"/>
    <w:rsid w:val="00C9087F"/>
    <w:rsid w:val="00C908DF"/>
    <w:rsid w:val="00C90D57"/>
    <w:rsid w:val="00C90F68"/>
    <w:rsid w:val="00C9198E"/>
    <w:rsid w:val="00C92223"/>
    <w:rsid w:val="00C92618"/>
    <w:rsid w:val="00C9261B"/>
    <w:rsid w:val="00C92BCE"/>
    <w:rsid w:val="00C946AE"/>
    <w:rsid w:val="00C94A6D"/>
    <w:rsid w:val="00C94B15"/>
    <w:rsid w:val="00C94C63"/>
    <w:rsid w:val="00C94E24"/>
    <w:rsid w:val="00C94E80"/>
    <w:rsid w:val="00C95023"/>
    <w:rsid w:val="00C95154"/>
    <w:rsid w:val="00C9520D"/>
    <w:rsid w:val="00C95260"/>
    <w:rsid w:val="00C954AB"/>
    <w:rsid w:val="00C954E7"/>
    <w:rsid w:val="00C95CBD"/>
    <w:rsid w:val="00C95E60"/>
    <w:rsid w:val="00C95FD4"/>
    <w:rsid w:val="00C96317"/>
    <w:rsid w:val="00C96657"/>
    <w:rsid w:val="00C96B28"/>
    <w:rsid w:val="00C97614"/>
    <w:rsid w:val="00C97B4A"/>
    <w:rsid w:val="00C97D09"/>
    <w:rsid w:val="00CA0A06"/>
    <w:rsid w:val="00CA0A94"/>
    <w:rsid w:val="00CA0B0D"/>
    <w:rsid w:val="00CA11A4"/>
    <w:rsid w:val="00CA14C2"/>
    <w:rsid w:val="00CA1CFE"/>
    <w:rsid w:val="00CA1F2F"/>
    <w:rsid w:val="00CA21F7"/>
    <w:rsid w:val="00CA250C"/>
    <w:rsid w:val="00CA308D"/>
    <w:rsid w:val="00CA35C5"/>
    <w:rsid w:val="00CA3BE7"/>
    <w:rsid w:val="00CA4357"/>
    <w:rsid w:val="00CA44F1"/>
    <w:rsid w:val="00CA4558"/>
    <w:rsid w:val="00CA48D1"/>
    <w:rsid w:val="00CA4B60"/>
    <w:rsid w:val="00CA4C9E"/>
    <w:rsid w:val="00CA4E65"/>
    <w:rsid w:val="00CA520C"/>
    <w:rsid w:val="00CA5DB1"/>
    <w:rsid w:val="00CA6057"/>
    <w:rsid w:val="00CA6236"/>
    <w:rsid w:val="00CA6D39"/>
    <w:rsid w:val="00CA6EBE"/>
    <w:rsid w:val="00CA6FB8"/>
    <w:rsid w:val="00CA7031"/>
    <w:rsid w:val="00CA7514"/>
    <w:rsid w:val="00CB0167"/>
    <w:rsid w:val="00CB05A9"/>
    <w:rsid w:val="00CB0923"/>
    <w:rsid w:val="00CB176B"/>
    <w:rsid w:val="00CB24E9"/>
    <w:rsid w:val="00CB3943"/>
    <w:rsid w:val="00CB3D1A"/>
    <w:rsid w:val="00CB4A67"/>
    <w:rsid w:val="00CB5956"/>
    <w:rsid w:val="00CB5958"/>
    <w:rsid w:val="00CB5D53"/>
    <w:rsid w:val="00CB698A"/>
    <w:rsid w:val="00CB7011"/>
    <w:rsid w:val="00CB703F"/>
    <w:rsid w:val="00CB7502"/>
    <w:rsid w:val="00CB771F"/>
    <w:rsid w:val="00CB79E9"/>
    <w:rsid w:val="00CB7AE4"/>
    <w:rsid w:val="00CC0572"/>
    <w:rsid w:val="00CC09D8"/>
    <w:rsid w:val="00CC153E"/>
    <w:rsid w:val="00CC175D"/>
    <w:rsid w:val="00CC1E4B"/>
    <w:rsid w:val="00CC206C"/>
    <w:rsid w:val="00CC2242"/>
    <w:rsid w:val="00CC251E"/>
    <w:rsid w:val="00CC291C"/>
    <w:rsid w:val="00CC2B61"/>
    <w:rsid w:val="00CC313B"/>
    <w:rsid w:val="00CC3723"/>
    <w:rsid w:val="00CC3C14"/>
    <w:rsid w:val="00CC4421"/>
    <w:rsid w:val="00CC4A12"/>
    <w:rsid w:val="00CC4A82"/>
    <w:rsid w:val="00CC4F83"/>
    <w:rsid w:val="00CC5221"/>
    <w:rsid w:val="00CC61D0"/>
    <w:rsid w:val="00CC6401"/>
    <w:rsid w:val="00CC64A8"/>
    <w:rsid w:val="00CC6C97"/>
    <w:rsid w:val="00CC6D76"/>
    <w:rsid w:val="00CC6DDE"/>
    <w:rsid w:val="00CC7258"/>
    <w:rsid w:val="00CC7712"/>
    <w:rsid w:val="00CC7C62"/>
    <w:rsid w:val="00CD0023"/>
    <w:rsid w:val="00CD0CCA"/>
    <w:rsid w:val="00CD172A"/>
    <w:rsid w:val="00CD1DDE"/>
    <w:rsid w:val="00CD3266"/>
    <w:rsid w:val="00CD39A9"/>
    <w:rsid w:val="00CD405D"/>
    <w:rsid w:val="00CD47D4"/>
    <w:rsid w:val="00CD5193"/>
    <w:rsid w:val="00CD5697"/>
    <w:rsid w:val="00CD576E"/>
    <w:rsid w:val="00CD5BF4"/>
    <w:rsid w:val="00CD5F49"/>
    <w:rsid w:val="00CD5F66"/>
    <w:rsid w:val="00CD6670"/>
    <w:rsid w:val="00CD68D2"/>
    <w:rsid w:val="00CD781E"/>
    <w:rsid w:val="00CD7B81"/>
    <w:rsid w:val="00CD7D2D"/>
    <w:rsid w:val="00CD7E2A"/>
    <w:rsid w:val="00CE0590"/>
    <w:rsid w:val="00CE068C"/>
    <w:rsid w:val="00CE164A"/>
    <w:rsid w:val="00CE1B34"/>
    <w:rsid w:val="00CE227C"/>
    <w:rsid w:val="00CE23B9"/>
    <w:rsid w:val="00CE268B"/>
    <w:rsid w:val="00CE2B19"/>
    <w:rsid w:val="00CE2D31"/>
    <w:rsid w:val="00CE2E7B"/>
    <w:rsid w:val="00CE2FB0"/>
    <w:rsid w:val="00CE31F2"/>
    <w:rsid w:val="00CE3220"/>
    <w:rsid w:val="00CE3225"/>
    <w:rsid w:val="00CE33ED"/>
    <w:rsid w:val="00CE3477"/>
    <w:rsid w:val="00CE356C"/>
    <w:rsid w:val="00CE367A"/>
    <w:rsid w:val="00CE377A"/>
    <w:rsid w:val="00CE383B"/>
    <w:rsid w:val="00CE3935"/>
    <w:rsid w:val="00CE4D9F"/>
    <w:rsid w:val="00CE5C6A"/>
    <w:rsid w:val="00CE5D40"/>
    <w:rsid w:val="00CE6467"/>
    <w:rsid w:val="00CE67BA"/>
    <w:rsid w:val="00CE7316"/>
    <w:rsid w:val="00CF0DB9"/>
    <w:rsid w:val="00CF1248"/>
    <w:rsid w:val="00CF14EF"/>
    <w:rsid w:val="00CF14F1"/>
    <w:rsid w:val="00CF18A2"/>
    <w:rsid w:val="00CF18E5"/>
    <w:rsid w:val="00CF1B5A"/>
    <w:rsid w:val="00CF1E3D"/>
    <w:rsid w:val="00CF22AD"/>
    <w:rsid w:val="00CF2E63"/>
    <w:rsid w:val="00CF33BA"/>
    <w:rsid w:val="00CF35C1"/>
    <w:rsid w:val="00CF3D5A"/>
    <w:rsid w:val="00CF4498"/>
    <w:rsid w:val="00CF4511"/>
    <w:rsid w:val="00CF47F3"/>
    <w:rsid w:val="00CF4954"/>
    <w:rsid w:val="00CF52B5"/>
    <w:rsid w:val="00CF540D"/>
    <w:rsid w:val="00CF57B1"/>
    <w:rsid w:val="00CF588F"/>
    <w:rsid w:val="00CF5A4F"/>
    <w:rsid w:val="00CF5AD0"/>
    <w:rsid w:val="00CF5AF4"/>
    <w:rsid w:val="00CF5F42"/>
    <w:rsid w:val="00CF627E"/>
    <w:rsid w:val="00CF640B"/>
    <w:rsid w:val="00CF6613"/>
    <w:rsid w:val="00CF70A0"/>
    <w:rsid w:val="00CF7602"/>
    <w:rsid w:val="00CF7C2C"/>
    <w:rsid w:val="00CF7D26"/>
    <w:rsid w:val="00CF7F32"/>
    <w:rsid w:val="00CF7F42"/>
    <w:rsid w:val="00CF7FA4"/>
    <w:rsid w:val="00D0007F"/>
    <w:rsid w:val="00D0029E"/>
    <w:rsid w:val="00D00A0F"/>
    <w:rsid w:val="00D00EF3"/>
    <w:rsid w:val="00D012F7"/>
    <w:rsid w:val="00D01B6F"/>
    <w:rsid w:val="00D01B8F"/>
    <w:rsid w:val="00D02A65"/>
    <w:rsid w:val="00D02C5E"/>
    <w:rsid w:val="00D02C99"/>
    <w:rsid w:val="00D02E46"/>
    <w:rsid w:val="00D03561"/>
    <w:rsid w:val="00D03F73"/>
    <w:rsid w:val="00D042D1"/>
    <w:rsid w:val="00D04EA0"/>
    <w:rsid w:val="00D050CD"/>
    <w:rsid w:val="00D052C6"/>
    <w:rsid w:val="00D0552C"/>
    <w:rsid w:val="00D063DB"/>
    <w:rsid w:val="00D06B15"/>
    <w:rsid w:val="00D071BC"/>
    <w:rsid w:val="00D072E7"/>
    <w:rsid w:val="00D103E3"/>
    <w:rsid w:val="00D10C15"/>
    <w:rsid w:val="00D10DD0"/>
    <w:rsid w:val="00D11458"/>
    <w:rsid w:val="00D11C00"/>
    <w:rsid w:val="00D12BE0"/>
    <w:rsid w:val="00D1322D"/>
    <w:rsid w:val="00D136B5"/>
    <w:rsid w:val="00D148F5"/>
    <w:rsid w:val="00D14C6F"/>
    <w:rsid w:val="00D155BA"/>
    <w:rsid w:val="00D15CBA"/>
    <w:rsid w:val="00D16B17"/>
    <w:rsid w:val="00D17579"/>
    <w:rsid w:val="00D1788D"/>
    <w:rsid w:val="00D17A7C"/>
    <w:rsid w:val="00D17B5B"/>
    <w:rsid w:val="00D17BAB"/>
    <w:rsid w:val="00D17FBA"/>
    <w:rsid w:val="00D2014A"/>
    <w:rsid w:val="00D20255"/>
    <w:rsid w:val="00D20474"/>
    <w:rsid w:val="00D20D6E"/>
    <w:rsid w:val="00D21334"/>
    <w:rsid w:val="00D21DF1"/>
    <w:rsid w:val="00D220E7"/>
    <w:rsid w:val="00D22283"/>
    <w:rsid w:val="00D223A5"/>
    <w:rsid w:val="00D228CE"/>
    <w:rsid w:val="00D228F6"/>
    <w:rsid w:val="00D22D0F"/>
    <w:rsid w:val="00D22D68"/>
    <w:rsid w:val="00D22EA9"/>
    <w:rsid w:val="00D231FC"/>
    <w:rsid w:val="00D237FF"/>
    <w:rsid w:val="00D23A27"/>
    <w:rsid w:val="00D23B11"/>
    <w:rsid w:val="00D23D4A"/>
    <w:rsid w:val="00D23E5D"/>
    <w:rsid w:val="00D24F2B"/>
    <w:rsid w:val="00D25285"/>
    <w:rsid w:val="00D25345"/>
    <w:rsid w:val="00D254C4"/>
    <w:rsid w:val="00D25ADF"/>
    <w:rsid w:val="00D25EE8"/>
    <w:rsid w:val="00D2616B"/>
    <w:rsid w:val="00D26308"/>
    <w:rsid w:val="00D26E60"/>
    <w:rsid w:val="00D27B3D"/>
    <w:rsid w:val="00D27ED6"/>
    <w:rsid w:val="00D3005E"/>
    <w:rsid w:val="00D303DA"/>
    <w:rsid w:val="00D308C5"/>
    <w:rsid w:val="00D308C9"/>
    <w:rsid w:val="00D30C8F"/>
    <w:rsid w:val="00D30E16"/>
    <w:rsid w:val="00D310E4"/>
    <w:rsid w:val="00D31183"/>
    <w:rsid w:val="00D3182F"/>
    <w:rsid w:val="00D31968"/>
    <w:rsid w:val="00D31E57"/>
    <w:rsid w:val="00D3212A"/>
    <w:rsid w:val="00D32630"/>
    <w:rsid w:val="00D328D4"/>
    <w:rsid w:val="00D3366C"/>
    <w:rsid w:val="00D33865"/>
    <w:rsid w:val="00D351CE"/>
    <w:rsid w:val="00D356C3"/>
    <w:rsid w:val="00D356D2"/>
    <w:rsid w:val="00D35B91"/>
    <w:rsid w:val="00D35E5B"/>
    <w:rsid w:val="00D35EFF"/>
    <w:rsid w:val="00D361DA"/>
    <w:rsid w:val="00D36624"/>
    <w:rsid w:val="00D36A0A"/>
    <w:rsid w:val="00D36A3E"/>
    <w:rsid w:val="00D36A8B"/>
    <w:rsid w:val="00D36B57"/>
    <w:rsid w:val="00D400E8"/>
    <w:rsid w:val="00D40142"/>
    <w:rsid w:val="00D41820"/>
    <w:rsid w:val="00D42293"/>
    <w:rsid w:val="00D43EBF"/>
    <w:rsid w:val="00D44689"/>
    <w:rsid w:val="00D44A66"/>
    <w:rsid w:val="00D45465"/>
    <w:rsid w:val="00D45666"/>
    <w:rsid w:val="00D45690"/>
    <w:rsid w:val="00D458AE"/>
    <w:rsid w:val="00D45A0E"/>
    <w:rsid w:val="00D45D1C"/>
    <w:rsid w:val="00D464B8"/>
    <w:rsid w:val="00D4664F"/>
    <w:rsid w:val="00D46B8B"/>
    <w:rsid w:val="00D46C87"/>
    <w:rsid w:val="00D46F52"/>
    <w:rsid w:val="00D4744F"/>
    <w:rsid w:val="00D4756C"/>
    <w:rsid w:val="00D4772A"/>
    <w:rsid w:val="00D47AC5"/>
    <w:rsid w:val="00D51C4C"/>
    <w:rsid w:val="00D542CA"/>
    <w:rsid w:val="00D546A9"/>
    <w:rsid w:val="00D54704"/>
    <w:rsid w:val="00D54E93"/>
    <w:rsid w:val="00D55269"/>
    <w:rsid w:val="00D55DD5"/>
    <w:rsid w:val="00D56CCB"/>
    <w:rsid w:val="00D56E35"/>
    <w:rsid w:val="00D572F0"/>
    <w:rsid w:val="00D57B79"/>
    <w:rsid w:val="00D57D60"/>
    <w:rsid w:val="00D60310"/>
    <w:rsid w:val="00D61088"/>
    <w:rsid w:val="00D614E8"/>
    <w:rsid w:val="00D6166A"/>
    <w:rsid w:val="00D630AC"/>
    <w:rsid w:val="00D63B7D"/>
    <w:rsid w:val="00D642C6"/>
    <w:rsid w:val="00D6442E"/>
    <w:rsid w:val="00D64768"/>
    <w:rsid w:val="00D64BF6"/>
    <w:rsid w:val="00D64DC8"/>
    <w:rsid w:val="00D652EC"/>
    <w:rsid w:val="00D6538B"/>
    <w:rsid w:val="00D655C0"/>
    <w:rsid w:val="00D659A0"/>
    <w:rsid w:val="00D669F8"/>
    <w:rsid w:val="00D66EFD"/>
    <w:rsid w:val="00D673DA"/>
    <w:rsid w:val="00D679A1"/>
    <w:rsid w:val="00D70009"/>
    <w:rsid w:val="00D70A9A"/>
    <w:rsid w:val="00D7176A"/>
    <w:rsid w:val="00D72801"/>
    <w:rsid w:val="00D729BA"/>
    <w:rsid w:val="00D733CE"/>
    <w:rsid w:val="00D737C3"/>
    <w:rsid w:val="00D73B91"/>
    <w:rsid w:val="00D73FA0"/>
    <w:rsid w:val="00D754AE"/>
    <w:rsid w:val="00D7596A"/>
    <w:rsid w:val="00D77C0C"/>
    <w:rsid w:val="00D801DB"/>
    <w:rsid w:val="00D8065E"/>
    <w:rsid w:val="00D807B6"/>
    <w:rsid w:val="00D80D93"/>
    <w:rsid w:val="00D816FE"/>
    <w:rsid w:val="00D81AA1"/>
    <w:rsid w:val="00D81C29"/>
    <w:rsid w:val="00D8213D"/>
    <w:rsid w:val="00D82551"/>
    <w:rsid w:val="00D82645"/>
    <w:rsid w:val="00D829AF"/>
    <w:rsid w:val="00D8373A"/>
    <w:rsid w:val="00D840C3"/>
    <w:rsid w:val="00D8435D"/>
    <w:rsid w:val="00D849AB"/>
    <w:rsid w:val="00D852C1"/>
    <w:rsid w:val="00D85F9B"/>
    <w:rsid w:val="00D862A3"/>
    <w:rsid w:val="00D8634F"/>
    <w:rsid w:val="00D86857"/>
    <w:rsid w:val="00D86C05"/>
    <w:rsid w:val="00D86D33"/>
    <w:rsid w:val="00D86E27"/>
    <w:rsid w:val="00D871D3"/>
    <w:rsid w:val="00D87C0B"/>
    <w:rsid w:val="00D87E31"/>
    <w:rsid w:val="00D900CF"/>
    <w:rsid w:val="00D902AF"/>
    <w:rsid w:val="00D905A4"/>
    <w:rsid w:val="00D905C6"/>
    <w:rsid w:val="00D908F7"/>
    <w:rsid w:val="00D91060"/>
    <w:rsid w:val="00D9122A"/>
    <w:rsid w:val="00D914C3"/>
    <w:rsid w:val="00D91A02"/>
    <w:rsid w:val="00D92678"/>
    <w:rsid w:val="00D92E75"/>
    <w:rsid w:val="00D92FBD"/>
    <w:rsid w:val="00D932F6"/>
    <w:rsid w:val="00D935A4"/>
    <w:rsid w:val="00D93787"/>
    <w:rsid w:val="00D9393C"/>
    <w:rsid w:val="00D93C03"/>
    <w:rsid w:val="00D9477E"/>
    <w:rsid w:val="00D94BF7"/>
    <w:rsid w:val="00D9535A"/>
    <w:rsid w:val="00D954B2"/>
    <w:rsid w:val="00D960D9"/>
    <w:rsid w:val="00D961B8"/>
    <w:rsid w:val="00D96205"/>
    <w:rsid w:val="00D963D1"/>
    <w:rsid w:val="00D96C02"/>
    <w:rsid w:val="00DA0AE0"/>
    <w:rsid w:val="00DA0D03"/>
    <w:rsid w:val="00DA2516"/>
    <w:rsid w:val="00DA252D"/>
    <w:rsid w:val="00DA25B9"/>
    <w:rsid w:val="00DA2809"/>
    <w:rsid w:val="00DA3BC4"/>
    <w:rsid w:val="00DA3CC6"/>
    <w:rsid w:val="00DA41F3"/>
    <w:rsid w:val="00DA4366"/>
    <w:rsid w:val="00DA49D4"/>
    <w:rsid w:val="00DA4AF7"/>
    <w:rsid w:val="00DA4D28"/>
    <w:rsid w:val="00DA526D"/>
    <w:rsid w:val="00DA5452"/>
    <w:rsid w:val="00DA55E4"/>
    <w:rsid w:val="00DA57AB"/>
    <w:rsid w:val="00DA5B2A"/>
    <w:rsid w:val="00DA5D7B"/>
    <w:rsid w:val="00DA5E28"/>
    <w:rsid w:val="00DA6083"/>
    <w:rsid w:val="00DA68F8"/>
    <w:rsid w:val="00DA6A65"/>
    <w:rsid w:val="00DA703C"/>
    <w:rsid w:val="00DA746E"/>
    <w:rsid w:val="00DA7A21"/>
    <w:rsid w:val="00DA7D18"/>
    <w:rsid w:val="00DB0743"/>
    <w:rsid w:val="00DB0DB3"/>
    <w:rsid w:val="00DB10C2"/>
    <w:rsid w:val="00DB1137"/>
    <w:rsid w:val="00DB14C0"/>
    <w:rsid w:val="00DB1761"/>
    <w:rsid w:val="00DB1789"/>
    <w:rsid w:val="00DB1BFB"/>
    <w:rsid w:val="00DB1FCF"/>
    <w:rsid w:val="00DB22C8"/>
    <w:rsid w:val="00DB23FD"/>
    <w:rsid w:val="00DB2666"/>
    <w:rsid w:val="00DB33B9"/>
    <w:rsid w:val="00DB3873"/>
    <w:rsid w:val="00DB466E"/>
    <w:rsid w:val="00DB4DE7"/>
    <w:rsid w:val="00DB5180"/>
    <w:rsid w:val="00DB523C"/>
    <w:rsid w:val="00DB5E96"/>
    <w:rsid w:val="00DB6260"/>
    <w:rsid w:val="00DB6626"/>
    <w:rsid w:val="00DC067D"/>
    <w:rsid w:val="00DC1021"/>
    <w:rsid w:val="00DC1677"/>
    <w:rsid w:val="00DC20E4"/>
    <w:rsid w:val="00DC3598"/>
    <w:rsid w:val="00DC473B"/>
    <w:rsid w:val="00DC4882"/>
    <w:rsid w:val="00DC48E1"/>
    <w:rsid w:val="00DC4D6D"/>
    <w:rsid w:val="00DC5334"/>
    <w:rsid w:val="00DC53F9"/>
    <w:rsid w:val="00DC54E1"/>
    <w:rsid w:val="00DC59C0"/>
    <w:rsid w:val="00DC59D3"/>
    <w:rsid w:val="00DC636C"/>
    <w:rsid w:val="00DC656F"/>
    <w:rsid w:val="00DC666E"/>
    <w:rsid w:val="00DC6810"/>
    <w:rsid w:val="00DD0F91"/>
    <w:rsid w:val="00DD10DC"/>
    <w:rsid w:val="00DD134E"/>
    <w:rsid w:val="00DD1F8A"/>
    <w:rsid w:val="00DD2608"/>
    <w:rsid w:val="00DD2B76"/>
    <w:rsid w:val="00DD2C1A"/>
    <w:rsid w:val="00DD2DDA"/>
    <w:rsid w:val="00DD3084"/>
    <w:rsid w:val="00DD33C2"/>
    <w:rsid w:val="00DD39C7"/>
    <w:rsid w:val="00DD4699"/>
    <w:rsid w:val="00DD4712"/>
    <w:rsid w:val="00DD4A65"/>
    <w:rsid w:val="00DD56CE"/>
    <w:rsid w:val="00DD647F"/>
    <w:rsid w:val="00DD665C"/>
    <w:rsid w:val="00DD66B6"/>
    <w:rsid w:val="00DD698B"/>
    <w:rsid w:val="00DD6AE9"/>
    <w:rsid w:val="00DD6DBB"/>
    <w:rsid w:val="00DD739F"/>
    <w:rsid w:val="00DD747C"/>
    <w:rsid w:val="00DD7503"/>
    <w:rsid w:val="00DD79AC"/>
    <w:rsid w:val="00DE0450"/>
    <w:rsid w:val="00DE122E"/>
    <w:rsid w:val="00DE171D"/>
    <w:rsid w:val="00DE1C86"/>
    <w:rsid w:val="00DE1E38"/>
    <w:rsid w:val="00DE20EA"/>
    <w:rsid w:val="00DE2881"/>
    <w:rsid w:val="00DE2EF7"/>
    <w:rsid w:val="00DE34E2"/>
    <w:rsid w:val="00DE3B63"/>
    <w:rsid w:val="00DE47AA"/>
    <w:rsid w:val="00DE4968"/>
    <w:rsid w:val="00DE5709"/>
    <w:rsid w:val="00DE5B3E"/>
    <w:rsid w:val="00DE5E8A"/>
    <w:rsid w:val="00DE5F55"/>
    <w:rsid w:val="00DE6748"/>
    <w:rsid w:val="00DE6D36"/>
    <w:rsid w:val="00DE6E4D"/>
    <w:rsid w:val="00DE79D5"/>
    <w:rsid w:val="00DE7C41"/>
    <w:rsid w:val="00DE7DAC"/>
    <w:rsid w:val="00DF0470"/>
    <w:rsid w:val="00DF0509"/>
    <w:rsid w:val="00DF09A7"/>
    <w:rsid w:val="00DF19A6"/>
    <w:rsid w:val="00DF20FE"/>
    <w:rsid w:val="00DF28C1"/>
    <w:rsid w:val="00DF2DCA"/>
    <w:rsid w:val="00DF2DF1"/>
    <w:rsid w:val="00DF30F1"/>
    <w:rsid w:val="00DF343E"/>
    <w:rsid w:val="00DF3955"/>
    <w:rsid w:val="00DF3EE3"/>
    <w:rsid w:val="00DF48EA"/>
    <w:rsid w:val="00DF4ECB"/>
    <w:rsid w:val="00DF52E2"/>
    <w:rsid w:val="00DF6986"/>
    <w:rsid w:val="00DF6AEE"/>
    <w:rsid w:val="00DF6C0A"/>
    <w:rsid w:val="00DF6D57"/>
    <w:rsid w:val="00DF77CB"/>
    <w:rsid w:val="00DF7BE4"/>
    <w:rsid w:val="00DF7CA5"/>
    <w:rsid w:val="00E0012C"/>
    <w:rsid w:val="00E009B5"/>
    <w:rsid w:val="00E00B4C"/>
    <w:rsid w:val="00E017D6"/>
    <w:rsid w:val="00E019D3"/>
    <w:rsid w:val="00E0213A"/>
    <w:rsid w:val="00E02301"/>
    <w:rsid w:val="00E02B27"/>
    <w:rsid w:val="00E0361E"/>
    <w:rsid w:val="00E03CAC"/>
    <w:rsid w:val="00E04024"/>
    <w:rsid w:val="00E043B7"/>
    <w:rsid w:val="00E04876"/>
    <w:rsid w:val="00E04CFD"/>
    <w:rsid w:val="00E04ED9"/>
    <w:rsid w:val="00E055A9"/>
    <w:rsid w:val="00E06C10"/>
    <w:rsid w:val="00E0718C"/>
    <w:rsid w:val="00E073C4"/>
    <w:rsid w:val="00E079B6"/>
    <w:rsid w:val="00E10176"/>
    <w:rsid w:val="00E10393"/>
    <w:rsid w:val="00E10D58"/>
    <w:rsid w:val="00E10E92"/>
    <w:rsid w:val="00E112FC"/>
    <w:rsid w:val="00E11F6E"/>
    <w:rsid w:val="00E11FCC"/>
    <w:rsid w:val="00E12253"/>
    <w:rsid w:val="00E124AB"/>
    <w:rsid w:val="00E12866"/>
    <w:rsid w:val="00E12C8E"/>
    <w:rsid w:val="00E130C5"/>
    <w:rsid w:val="00E13DC6"/>
    <w:rsid w:val="00E13F33"/>
    <w:rsid w:val="00E14875"/>
    <w:rsid w:val="00E14AB8"/>
    <w:rsid w:val="00E14D29"/>
    <w:rsid w:val="00E15D05"/>
    <w:rsid w:val="00E16363"/>
    <w:rsid w:val="00E16370"/>
    <w:rsid w:val="00E16E30"/>
    <w:rsid w:val="00E171D9"/>
    <w:rsid w:val="00E172F5"/>
    <w:rsid w:val="00E17B9A"/>
    <w:rsid w:val="00E20A54"/>
    <w:rsid w:val="00E20EF0"/>
    <w:rsid w:val="00E21917"/>
    <w:rsid w:val="00E21B64"/>
    <w:rsid w:val="00E21E61"/>
    <w:rsid w:val="00E22F01"/>
    <w:rsid w:val="00E2325A"/>
    <w:rsid w:val="00E24D3F"/>
    <w:rsid w:val="00E25F85"/>
    <w:rsid w:val="00E26A55"/>
    <w:rsid w:val="00E3078A"/>
    <w:rsid w:val="00E31556"/>
    <w:rsid w:val="00E318F3"/>
    <w:rsid w:val="00E32393"/>
    <w:rsid w:val="00E32485"/>
    <w:rsid w:val="00E327E3"/>
    <w:rsid w:val="00E32E35"/>
    <w:rsid w:val="00E33049"/>
    <w:rsid w:val="00E33339"/>
    <w:rsid w:val="00E33648"/>
    <w:rsid w:val="00E34C55"/>
    <w:rsid w:val="00E34CE5"/>
    <w:rsid w:val="00E351EB"/>
    <w:rsid w:val="00E3531A"/>
    <w:rsid w:val="00E3549E"/>
    <w:rsid w:val="00E35B01"/>
    <w:rsid w:val="00E360EE"/>
    <w:rsid w:val="00E361C5"/>
    <w:rsid w:val="00E36424"/>
    <w:rsid w:val="00E366AE"/>
    <w:rsid w:val="00E37DBE"/>
    <w:rsid w:val="00E37E5A"/>
    <w:rsid w:val="00E37EB3"/>
    <w:rsid w:val="00E403DE"/>
    <w:rsid w:val="00E40475"/>
    <w:rsid w:val="00E416D0"/>
    <w:rsid w:val="00E4197E"/>
    <w:rsid w:val="00E41F25"/>
    <w:rsid w:val="00E42748"/>
    <w:rsid w:val="00E431C4"/>
    <w:rsid w:val="00E43222"/>
    <w:rsid w:val="00E4331B"/>
    <w:rsid w:val="00E444B9"/>
    <w:rsid w:val="00E45507"/>
    <w:rsid w:val="00E4570D"/>
    <w:rsid w:val="00E45D83"/>
    <w:rsid w:val="00E45DA4"/>
    <w:rsid w:val="00E45E36"/>
    <w:rsid w:val="00E4682A"/>
    <w:rsid w:val="00E469A2"/>
    <w:rsid w:val="00E47C3B"/>
    <w:rsid w:val="00E47DCB"/>
    <w:rsid w:val="00E47FF2"/>
    <w:rsid w:val="00E50547"/>
    <w:rsid w:val="00E50663"/>
    <w:rsid w:val="00E506C7"/>
    <w:rsid w:val="00E50E44"/>
    <w:rsid w:val="00E5147E"/>
    <w:rsid w:val="00E514FC"/>
    <w:rsid w:val="00E51850"/>
    <w:rsid w:val="00E51C0C"/>
    <w:rsid w:val="00E52049"/>
    <w:rsid w:val="00E52C09"/>
    <w:rsid w:val="00E5368C"/>
    <w:rsid w:val="00E53B5A"/>
    <w:rsid w:val="00E54053"/>
    <w:rsid w:val="00E54123"/>
    <w:rsid w:val="00E54304"/>
    <w:rsid w:val="00E54794"/>
    <w:rsid w:val="00E548D9"/>
    <w:rsid w:val="00E54B1C"/>
    <w:rsid w:val="00E54BE7"/>
    <w:rsid w:val="00E55457"/>
    <w:rsid w:val="00E554A1"/>
    <w:rsid w:val="00E55D18"/>
    <w:rsid w:val="00E5603C"/>
    <w:rsid w:val="00E560A0"/>
    <w:rsid w:val="00E56626"/>
    <w:rsid w:val="00E571E5"/>
    <w:rsid w:val="00E5736C"/>
    <w:rsid w:val="00E573BB"/>
    <w:rsid w:val="00E57CD0"/>
    <w:rsid w:val="00E57E84"/>
    <w:rsid w:val="00E60218"/>
    <w:rsid w:val="00E6026F"/>
    <w:rsid w:val="00E602BD"/>
    <w:rsid w:val="00E6079C"/>
    <w:rsid w:val="00E60C99"/>
    <w:rsid w:val="00E61006"/>
    <w:rsid w:val="00E613FB"/>
    <w:rsid w:val="00E62879"/>
    <w:rsid w:val="00E62B06"/>
    <w:rsid w:val="00E62D3E"/>
    <w:rsid w:val="00E635FD"/>
    <w:rsid w:val="00E63AE8"/>
    <w:rsid w:val="00E63DC2"/>
    <w:rsid w:val="00E63F6D"/>
    <w:rsid w:val="00E644DC"/>
    <w:rsid w:val="00E6453C"/>
    <w:rsid w:val="00E646BE"/>
    <w:rsid w:val="00E64E59"/>
    <w:rsid w:val="00E64FFC"/>
    <w:rsid w:val="00E6567B"/>
    <w:rsid w:val="00E6585D"/>
    <w:rsid w:val="00E65AD8"/>
    <w:rsid w:val="00E66182"/>
    <w:rsid w:val="00E6618D"/>
    <w:rsid w:val="00E661F7"/>
    <w:rsid w:val="00E66324"/>
    <w:rsid w:val="00E66425"/>
    <w:rsid w:val="00E668F9"/>
    <w:rsid w:val="00E6704B"/>
    <w:rsid w:val="00E671BD"/>
    <w:rsid w:val="00E673A8"/>
    <w:rsid w:val="00E677A2"/>
    <w:rsid w:val="00E67BEC"/>
    <w:rsid w:val="00E67C8F"/>
    <w:rsid w:val="00E701FF"/>
    <w:rsid w:val="00E703F8"/>
    <w:rsid w:val="00E70405"/>
    <w:rsid w:val="00E7098A"/>
    <w:rsid w:val="00E70AE8"/>
    <w:rsid w:val="00E70F58"/>
    <w:rsid w:val="00E7102A"/>
    <w:rsid w:val="00E71BB2"/>
    <w:rsid w:val="00E71F9E"/>
    <w:rsid w:val="00E71FD8"/>
    <w:rsid w:val="00E72175"/>
    <w:rsid w:val="00E72376"/>
    <w:rsid w:val="00E728AA"/>
    <w:rsid w:val="00E72D8F"/>
    <w:rsid w:val="00E732F2"/>
    <w:rsid w:val="00E73728"/>
    <w:rsid w:val="00E73EE7"/>
    <w:rsid w:val="00E74634"/>
    <w:rsid w:val="00E749B1"/>
    <w:rsid w:val="00E7549E"/>
    <w:rsid w:val="00E761D8"/>
    <w:rsid w:val="00E7633C"/>
    <w:rsid w:val="00E76D77"/>
    <w:rsid w:val="00E76F32"/>
    <w:rsid w:val="00E7721D"/>
    <w:rsid w:val="00E8028F"/>
    <w:rsid w:val="00E80C0D"/>
    <w:rsid w:val="00E81035"/>
    <w:rsid w:val="00E812C1"/>
    <w:rsid w:val="00E8167D"/>
    <w:rsid w:val="00E816BA"/>
    <w:rsid w:val="00E821D7"/>
    <w:rsid w:val="00E82AED"/>
    <w:rsid w:val="00E83BC9"/>
    <w:rsid w:val="00E83F3F"/>
    <w:rsid w:val="00E84054"/>
    <w:rsid w:val="00E843A8"/>
    <w:rsid w:val="00E84951"/>
    <w:rsid w:val="00E85464"/>
    <w:rsid w:val="00E85D68"/>
    <w:rsid w:val="00E862A0"/>
    <w:rsid w:val="00E866A2"/>
    <w:rsid w:val="00E86D52"/>
    <w:rsid w:val="00E878C7"/>
    <w:rsid w:val="00E87993"/>
    <w:rsid w:val="00E908D7"/>
    <w:rsid w:val="00E91A2F"/>
    <w:rsid w:val="00E91A69"/>
    <w:rsid w:val="00E91E1B"/>
    <w:rsid w:val="00E92772"/>
    <w:rsid w:val="00E928E2"/>
    <w:rsid w:val="00E92C9B"/>
    <w:rsid w:val="00E9334B"/>
    <w:rsid w:val="00E94648"/>
    <w:rsid w:val="00E953E6"/>
    <w:rsid w:val="00E95838"/>
    <w:rsid w:val="00E95881"/>
    <w:rsid w:val="00E95A28"/>
    <w:rsid w:val="00E95B87"/>
    <w:rsid w:val="00E95C03"/>
    <w:rsid w:val="00E9637A"/>
    <w:rsid w:val="00E96A24"/>
    <w:rsid w:val="00E975F9"/>
    <w:rsid w:val="00E97629"/>
    <w:rsid w:val="00E97841"/>
    <w:rsid w:val="00E97F48"/>
    <w:rsid w:val="00EA0AC6"/>
    <w:rsid w:val="00EA0BA4"/>
    <w:rsid w:val="00EA0BB2"/>
    <w:rsid w:val="00EA1578"/>
    <w:rsid w:val="00EA163B"/>
    <w:rsid w:val="00EA1810"/>
    <w:rsid w:val="00EA22B1"/>
    <w:rsid w:val="00EA239B"/>
    <w:rsid w:val="00EA2923"/>
    <w:rsid w:val="00EA2B8E"/>
    <w:rsid w:val="00EA376E"/>
    <w:rsid w:val="00EA3B8F"/>
    <w:rsid w:val="00EA42E7"/>
    <w:rsid w:val="00EA46D6"/>
    <w:rsid w:val="00EA48DD"/>
    <w:rsid w:val="00EA5222"/>
    <w:rsid w:val="00EA5846"/>
    <w:rsid w:val="00EA5CF0"/>
    <w:rsid w:val="00EA5E89"/>
    <w:rsid w:val="00EA607B"/>
    <w:rsid w:val="00EA75EA"/>
    <w:rsid w:val="00EB015E"/>
    <w:rsid w:val="00EB0279"/>
    <w:rsid w:val="00EB05DB"/>
    <w:rsid w:val="00EB1BF2"/>
    <w:rsid w:val="00EB1C63"/>
    <w:rsid w:val="00EB2724"/>
    <w:rsid w:val="00EB27CB"/>
    <w:rsid w:val="00EB290B"/>
    <w:rsid w:val="00EB334A"/>
    <w:rsid w:val="00EB4002"/>
    <w:rsid w:val="00EB401D"/>
    <w:rsid w:val="00EB4F94"/>
    <w:rsid w:val="00EB513A"/>
    <w:rsid w:val="00EB5291"/>
    <w:rsid w:val="00EB5DBE"/>
    <w:rsid w:val="00EB5FB5"/>
    <w:rsid w:val="00EB60CD"/>
    <w:rsid w:val="00EB6A76"/>
    <w:rsid w:val="00EB6B7B"/>
    <w:rsid w:val="00EB6CE4"/>
    <w:rsid w:val="00EB7C67"/>
    <w:rsid w:val="00EC028B"/>
    <w:rsid w:val="00EC0765"/>
    <w:rsid w:val="00EC0C13"/>
    <w:rsid w:val="00EC0D81"/>
    <w:rsid w:val="00EC0EDA"/>
    <w:rsid w:val="00EC140C"/>
    <w:rsid w:val="00EC1A2D"/>
    <w:rsid w:val="00EC2D7D"/>
    <w:rsid w:val="00EC3302"/>
    <w:rsid w:val="00EC3485"/>
    <w:rsid w:val="00EC42E3"/>
    <w:rsid w:val="00EC431F"/>
    <w:rsid w:val="00EC45FD"/>
    <w:rsid w:val="00EC46A3"/>
    <w:rsid w:val="00EC4B22"/>
    <w:rsid w:val="00EC4F92"/>
    <w:rsid w:val="00EC53C4"/>
    <w:rsid w:val="00EC6AE6"/>
    <w:rsid w:val="00EC6BB3"/>
    <w:rsid w:val="00EC6CB8"/>
    <w:rsid w:val="00EC6E3B"/>
    <w:rsid w:val="00EC6E64"/>
    <w:rsid w:val="00EC6F63"/>
    <w:rsid w:val="00EC7411"/>
    <w:rsid w:val="00ED06E4"/>
    <w:rsid w:val="00ED0F82"/>
    <w:rsid w:val="00ED10DB"/>
    <w:rsid w:val="00ED16BB"/>
    <w:rsid w:val="00ED1BBE"/>
    <w:rsid w:val="00ED23C5"/>
    <w:rsid w:val="00ED2C87"/>
    <w:rsid w:val="00ED30F1"/>
    <w:rsid w:val="00ED3A06"/>
    <w:rsid w:val="00ED476A"/>
    <w:rsid w:val="00ED4B1D"/>
    <w:rsid w:val="00ED52B3"/>
    <w:rsid w:val="00ED5A72"/>
    <w:rsid w:val="00ED5CFE"/>
    <w:rsid w:val="00ED5FCE"/>
    <w:rsid w:val="00ED66D0"/>
    <w:rsid w:val="00ED696B"/>
    <w:rsid w:val="00ED6D09"/>
    <w:rsid w:val="00ED75DB"/>
    <w:rsid w:val="00ED7836"/>
    <w:rsid w:val="00ED7931"/>
    <w:rsid w:val="00ED7A5A"/>
    <w:rsid w:val="00ED7B06"/>
    <w:rsid w:val="00ED7CFC"/>
    <w:rsid w:val="00ED7F1E"/>
    <w:rsid w:val="00EE0145"/>
    <w:rsid w:val="00EE01DF"/>
    <w:rsid w:val="00EE14B2"/>
    <w:rsid w:val="00EE154D"/>
    <w:rsid w:val="00EE182F"/>
    <w:rsid w:val="00EE1926"/>
    <w:rsid w:val="00EE1DDE"/>
    <w:rsid w:val="00EE24AA"/>
    <w:rsid w:val="00EE2A2A"/>
    <w:rsid w:val="00EE3624"/>
    <w:rsid w:val="00EE3C97"/>
    <w:rsid w:val="00EE4314"/>
    <w:rsid w:val="00EE5507"/>
    <w:rsid w:val="00EE597F"/>
    <w:rsid w:val="00EE5DC9"/>
    <w:rsid w:val="00EE690D"/>
    <w:rsid w:val="00EE701A"/>
    <w:rsid w:val="00EE70B9"/>
    <w:rsid w:val="00EE7434"/>
    <w:rsid w:val="00EE7602"/>
    <w:rsid w:val="00EE7B0E"/>
    <w:rsid w:val="00EE7B95"/>
    <w:rsid w:val="00EE7F0A"/>
    <w:rsid w:val="00EF017F"/>
    <w:rsid w:val="00EF02C7"/>
    <w:rsid w:val="00EF0FC1"/>
    <w:rsid w:val="00EF0FE4"/>
    <w:rsid w:val="00EF1556"/>
    <w:rsid w:val="00EF2425"/>
    <w:rsid w:val="00EF251E"/>
    <w:rsid w:val="00EF2984"/>
    <w:rsid w:val="00EF317C"/>
    <w:rsid w:val="00EF37FA"/>
    <w:rsid w:val="00EF42F6"/>
    <w:rsid w:val="00EF46F2"/>
    <w:rsid w:val="00EF4797"/>
    <w:rsid w:val="00EF47D5"/>
    <w:rsid w:val="00EF4C1A"/>
    <w:rsid w:val="00EF5037"/>
    <w:rsid w:val="00EF508F"/>
    <w:rsid w:val="00EF5348"/>
    <w:rsid w:val="00EF5726"/>
    <w:rsid w:val="00EF5CC4"/>
    <w:rsid w:val="00EF5D8C"/>
    <w:rsid w:val="00EF63BB"/>
    <w:rsid w:val="00EF6C14"/>
    <w:rsid w:val="00EF6D1B"/>
    <w:rsid w:val="00EF6D49"/>
    <w:rsid w:val="00EF6DD6"/>
    <w:rsid w:val="00EF730A"/>
    <w:rsid w:val="00EF7337"/>
    <w:rsid w:val="00EF78D1"/>
    <w:rsid w:val="00F00745"/>
    <w:rsid w:val="00F012FE"/>
    <w:rsid w:val="00F01300"/>
    <w:rsid w:val="00F027D2"/>
    <w:rsid w:val="00F03AFD"/>
    <w:rsid w:val="00F03EE1"/>
    <w:rsid w:val="00F05465"/>
    <w:rsid w:val="00F05598"/>
    <w:rsid w:val="00F05D56"/>
    <w:rsid w:val="00F0644C"/>
    <w:rsid w:val="00F065C4"/>
    <w:rsid w:val="00F065DA"/>
    <w:rsid w:val="00F0782E"/>
    <w:rsid w:val="00F1112C"/>
    <w:rsid w:val="00F1182E"/>
    <w:rsid w:val="00F12F7E"/>
    <w:rsid w:val="00F139F9"/>
    <w:rsid w:val="00F1467B"/>
    <w:rsid w:val="00F149A0"/>
    <w:rsid w:val="00F14A26"/>
    <w:rsid w:val="00F14D6A"/>
    <w:rsid w:val="00F1517F"/>
    <w:rsid w:val="00F16C55"/>
    <w:rsid w:val="00F17472"/>
    <w:rsid w:val="00F177ED"/>
    <w:rsid w:val="00F207DE"/>
    <w:rsid w:val="00F209A1"/>
    <w:rsid w:val="00F20A4D"/>
    <w:rsid w:val="00F20F56"/>
    <w:rsid w:val="00F20FDA"/>
    <w:rsid w:val="00F210E6"/>
    <w:rsid w:val="00F22589"/>
    <w:rsid w:val="00F225C9"/>
    <w:rsid w:val="00F22611"/>
    <w:rsid w:val="00F2287F"/>
    <w:rsid w:val="00F232B9"/>
    <w:rsid w:val="00F23AC1"/>
    <w:rsid w:val="00F246E0"/>
    <w:rsid w:val="00F25115"/>
    <w:rsid w:val="00F251AD"/>
    <w:rsid w:val="00F252E4"/>
    <w:rsid w:val="00F2542B"/>
    <w:rsid w:val="00F2557F"/>
    <w:rsid w:val="00F255FD"/>
    <w:rsid w:val="00F25A74"/>
    <w:rsid w:val="00F25F76"/>
    <w:rsid w:val="00F2649C"/>
    <w:rsid w:val="00F26507"/>
    <w:rsid w:val="00F26F1E"/>
    <w:rsid w:val="00F27803"/>
    <w:rsid w:val="00F27977"/>
    <w:rsid w:val="00F27A5C"/>
    <w:rsid w:val="00F27DBC"/>
    <w:rsid w:val="00F27E18"/>
    <w:rsid w:val="00F27ECF"/>
    <w:rsid w:val="00F301C4"/>
    <w:rsid w:val="00F30791"/>
    <w:rsid w:val="00F30D04"/>
    <w:rsid w:val="00F311B8"/>
    <w:rsid w:val="00F3142B"/>
    <w:rsid w:val="00F31472"/>
    <w:rsid w:val="00F31CDC"/>
    <w:rsid w:val="00F31DB1"/>
    <w:rsid w:val="00F31F66"/>
    <w:rsid w:val="00F3265D"/>
    <w:rsid w:val="00F32684"/>
    <w:rsid w:val="00F3271D"/>
    <w:rsid w:val="00F32B2E"/>
    <w:rsid w:val="00F32B5A"/>
    <w:rsid w:val="00F32F10"/>
    <w:rsid w:val="00F33890"/>
    <w:rsid w:val="00F346F6"/>
    <w:rsid w:val="00F348BE"/>
    <w:rsid w:val="00F34F63"/>
    <w:rsid w:val="00F35621"/>
    <w:rsid w:val="00F35A87"/>
    <w:rsid w:val="00F35B78"/>
    <w:rsid w:val="00F35F3D"/>
    <w:rsid w:val="00F367AD"/>
    <w:rsid w:val="00F37418"/>
    <w:rsid w:val="00F3741C"/>
    <w:rsid w:val="00F37458"/>
    <w:rsid w:val="00F37654"/>
    <w:rsid w:val="00F37833"/>
    <w:rsid w:val="00F402EC"/>
    <w:rsid w:val="00F402F4"/>
    <w:rsid w:val="00F40CF1"/>
    <w:rsid w:val="00F41A7B"/>
    <w:rsid w:val="00F41AA4"/>
    <w:rsid w:val="00F41B67"/>
    <w:rsid w:val="00F41CE7"/>
    <w:rsid w:val="00F41DC5"/>
    <w:rsid w:val="00F429C0"/>
    <w:rsid w:val="00F42BE4"/>
    <w:rsid w:val="00F42FC2"/>
    <w:rsid w:val="00F43632"/>
    <w:rsid w:val="00F436A3"/>
    <w:rsid w:val="00F44016"/>
    <w:rsid w:val="00F44624"/>
    <w:rsid w:val="00F45031"/>
    <w:rsid w:val="00F46106"/>
    <w:rsid w:val="00F46284"/>
    <w:rsid w:val="00F46506"/>
    <w:rsid w:val="00F465E5"/>
    <w:rsid w:val="00F466F7"/>
    <w:rsid w:val="00F4737A"/>
    <w:rsid w:val="00F47B02"/>
    <w:rsid w:val="00F500A1"/>
    <w:rsid w:val="00F50BCE"/>
    <w:rsid w:val="00F51E78"/>
    <w:rsid w:val="00F52D09"/>
    <w:rsid w:val="00F54403"/>
    <w:rsid w:val="00F5445D"/>
    <w:rsid w:val="00F54605"/>
    <w:rsid w:val="00F5470F"/>
    <w:rsid w:val="00F54F50"/>
    <w:rsid w:val="00F55225"/>
    <w:rsid w:val="00F553EC"/>
    <w:rsid w:val="00F56172"/>
    <w:rsid w:val="00F566D5"/>
    <w:rsid w:val="00F573B5"/>
    <w:rsid w:val="00F576FE"/>
    <w:rsid w:val="00F57F1E"/>
    <w:rsid w:val="00F60299"/>
    <w:rsid w:val="00F60315"/>
    <w:rsid w:val="00F607E4"/>
    <w:rsid w:val="00F609D9"/>
    <w:rsid w:val="00F60A26"/>
    <w:rsid w:val="00F60ECF"/>
    <w:rsid w:val="00F61B3D"/>
    <w:rsid w:val="00F61C6C"/>
    <w:rsid w:val="00F6219A"/>
    <w:rsid w:val="00F62462"/>
    <w:rsid w:val="00F62BCE"/>
    <w:rsid w:val="00F62C86"/>
    <w:rsid w:val="00F62F6B"/>
    <w:rsid w:val="00F63024"/>
    <w:rsid w:val="00F63054"/>
    <w:rsid w:val="00F633AC"/>
    <w:rsid w:val="00F634EC"/>
    <w:rsid w:val="00F64167"/>
    <w:rsid w:val="00F6460C"/>
    <w:rsid w:val="00F64EA6"/>
    <w:rsid w:val="00F65221"/>
    <w:rsid w:val="00F65AF2"/>
    <w:rsid w:val="00F66B7C"/>
    <w:rsid w:val="00F67A0D"/>
    <w:rsid w:val="00F70267"/>
    <w:rsid w:val="00F70327"/>
    <w:rsid w:val="00F70356"/>
    <w:rsid w:val="00F705F7"/>
    <w:rsid w:val="00F70699"/>
    <w:rsid w:val="00F709A0"/>
    <w:rsid w:val="00F70C83"/>
    <w:rsid w:val="00F70CD4"/>
    <w:rsid w:val="00F70DDA"/>
    <w:rsid w:val="00F71357"/>
    <w:rsid w:val="00F71C9C"/>
    <w:rsid w:val="00F71FD1"/>
    <w:rsid w:val="00F72C5C"/>
    <w:rsid w:val="00F730FE"/>
    <w:rsid w:val="00F7356C"/>
    <w:rsid w:val="00F7363E"/>
    <w:rsid w:val="00F73A94"/>
    <w:rsid w:val="00F73B19"/>
    <w:rsid w:val="00F74069"/>
    <w:rsid w:val="00F7411F"/>
    <w:rsid w:val="00F74279"/>
    <w:rsid w:val="00F74B4E"/>
    <w:rsid w:val="00F74C5D"/>
    <w:rsid w:val="00F75CCD"/>
    <w:rsid w:val="00F75F14"/>
    <w:rsid w:val="00F764EE"/>
    <w:rsid w:val="00F766DB"/>
    <w:rsid w:val="00F76729"/>
    <w:rsid w:val="00F76947"/>
    <w:rsid w:val="00F76FA9"/>
    <w:rsid w:val="00F7739B"/>
    <w:rsid w:val="00F7743F"/>
    <w:rsid w:val="00F77883"/>
    <w:rsid w:val="00F77A76"/>
    <w:rsid w:val="00F77B0E"/>
    <w:rsid w:val="00F77F04"/>
    <w:rsid w:val="00F81287"/>
    <w:rsid w:val="00F812D5"/>
    <w:rsid w:val="00F81381"/>
    <w:rsid w:val="00F81486"/>
    <w:rsid w:val="00F82054"/>
    <w:rsid w:val="00F82708"/>
    <w:rsid w:val="00F8298A"/>
    <w:rsid w:val="00F82DFC"/>
    <w:rsid w:val="00F83143"/>
    <w:rsid w:val="00F836A6"/>
    <w:rsid w:val="00F839AB"/>
    <w:rsid w:val="00F83BBF"/>
    <w:rsid w:val="00F84F57"/>
    <w:rsid w:val="00F8513A"/>
    <w:rsid w:val="00F85413"/>
    <w:rsid w:val="00F85F9A"/>
    <w:rsid w:val="00F8699E"/>
    <w:rsid w:val="00F86D78"/>
    <w:rsid w:val="00F86E80"/>
    <w:rsid w:val="00F8747D"/>
    <w:rsid w:val="00F900FD"/>
    <w:rsid w:val="00F90346"/>
    <w:rsid w:val="00F90376"/>
    <w:rsid w:val="00F9073D"/>
    <w:rsid w:val="00F90BCB"/>
    <w:rsid w:val="00F90D84"/>
    <w:rsid w:val="00F90EC6"/>
    <w:rsid w:val="00F9101F"/>
    <w:rsid w:val="00F9158C"/>
    <w:rsid w:val="00F91C06"/>
    <w:rsid w:val="00F92BA6"/>
    <w:rsid w:val="00F92D0E"/>
    <w:rsid w:val="00F931B5"/>
    <w:rsid w:val="00F931C9"/>
    <w:rsid w:val="00F9392B"/>
    <w:rsid w:val="00F9545B"/>
    <w:rsid w:val="00F95764"/>
    <w:rsid w:val="00F96135"/>
    <w:rsid w:val="00F977E3"/>
    <w:rsid w:val="00F97881"/>
    <w:rsid w:val="00F97C99"/>
    <w:rsid w:val="00FA0331"/>
    <w:rsid w:val="00FA082E"/>
    <w:rsid w:val="00FA084B"/>
    <w:rsid w:val="00FA0AD4"/>
    <w:rsid w:val="00FA0B31"/>
    <w:rsid w:val="00FA0C71"/>
    <w:rsid w:val="00FA11F9"/>
    <w:rsid w:val="00FA1881"/>
    <w:rsid w:val="00FA1D8C"/>
    <w:rsid w:val="00FA1E20"/>
    <w:rsid w:val="00FA2262"/>
    <w:rsid w:val="00FA258B"/>
    <w:rsid w:val="00FA29FD"/>
    <w:rsid w:val="00FA2C6A"/>
    <w:rsid w:val="00FA2DDE"/>
    <w:rsid w:val="00FA3B72"/>
    <w:rsid w:val="00FA3BE8"/>
    <w:rsid w:val="00FA3E06"/>
    <w:rsid w:val="00FA468A"/>
    <w:rsid w:val="00FA5627"/>
    <w:rsid w:val="00FA592E"/>
    <w:rsid w:val="00FA5BBE"/>
    <w:rsid w:val="00FA61A8"/>
    <w:rsid w:val="00FA645A"/>
    <w:rsid w:val="00FA68D8"/>
    <w:rsid w:val="00FA6AD4"/>
    <w:rsid w:val="00FA6D8A"/>
    <w:rsid w:val="00FB03C1"/>
    <w:rsid w:val="00FB1233"/>
    <w:rsid w:val="00FB156A"/>
    <w:rsid w:val="00FB1D19"/>
    <w:rsid w:val="00FB1D90"/>
    <w:rsid w:val="00FB1E65"/>
    <w:rsid w:val="00FB20A9"/>
    <w:rsid w:val="00FB25D5"/>
    <w:rsid w:val="00FB2667"/>
    <w:rsid w:val="00FB28CF"/>
    <w:rsid w:val="00FB2DA0"/>
    <w:rsid w:val="00FB304E"/>
    <w:rsid w:val="00FB3540"/>
    <w:rsid w:val="00FB3587"/>
    <w:rsid w:val="00FB3752"/>
    <w:rsid w:val="00FB420A"/>
    <w:rsid w:val="00FB42EB"/>
    <w:rsid w:val="00FB4479"/>
    <w:rsid w:val="00FB4A6E"/>
    <w:rsid w:val="00FB4F91"/>
    <w:rsid w:val="00FB4FEF"/>
    <w:rsid w:val="00FB51CE"/>
    <w:rsid w:val="00FB55E8"/>
    <w:rsid w:val="00FB5706"/>
    <w:rsid w:val="00FB5C52"/>
    <w:rsid w:val="00FB5CBC"/>
    <w:rsid w:val="00FB6225"/>
    <w:rsid w:val="00FB6EF0"/>
    <w:rsid w:val="00FB707B"/>
    <w:rsid w:val="00FB7534"/>
    <w:rsid w:val="00FB77CB"/>
    <w:rsid w:val="00FB7937"/>
    <w:rsid w:val="00FC0153"/>
    <w:rsid w:val="00FC0636"/>
    <w:rsid w:val="00FC0705"/>
    <w:rsid w:val="00FC0757"/>
    <w:rsid w:val="00FC0B4F"/>
    <w:rsid w:val="00FC0B7D"/>
    <w:rsid w:val="00FC1085"/>
    <w:rsid w:val="00FC110B"/>
    <w:rsid w:val="00FC1B6D"/>
    <w:rsid w:val="00FC2162"/>
    <w:rsid w:val="00FC2167"/>
    <w:rsid w:val="00FC21F5"/>
    <w:rsid w:val="00FC26FF"/>
    <w:rsid w:val="00FC2D5C"/>
    <w:rsid w:val="00FC3590"/>
    <w:rsid w:val="00FC3A92"/>
    <w:rsid w:val="00FC3D1E"/>
    <w:rsid w:val="00FC3DFE"/>
    <w:rsid w:val="00FC405F"/>
    <w:rsid w:val="00FC4F57"/>
    <w:rsid w:val="00FC525A"/>
    <w:rsid w:val="00FC5710"/>
    <w:rsid w:val="00FC6CF0"/>
    <w:rsid w:val="00FC7280"/>
    <w:rsid w:val="00FC7404"/>
    <w:rsid w:val="00FD0067"/>
    <w:rsid w:val="00FD00E5"/>
    <w:rsid w:val="00FD04A4"/>
    <w:rsid w:val="00FD04E6"/>
    <w:rsid w:val="00FD0D9E"/>
    <w:rsid w:val="00FD14C1"/>
    <w:rsid w:val="00FD15F4"/>
    <w:rsid w:val="00FD1A2A"/>
    <w:rsid w:val="00FD1DB3"/>
    <w:rsid w:val="00FD22DD"/>
    <w:rsid w:val="00FD23CB"/>
    <w:rsid w:val="00FD4538"/>
    <w:rsid w:val="00FD45F8"/>
    <w:rsid w:val="00FD475C"/>
    <w:rsid w:val="00FD535F"/>
    <w:rsid w:val="00FD563C"/>
    <w:rsid w:val="00FD6490"/>
    <w:rsid w:val="00FD6C7A"/>
    <w:rsid w:val="00FD6CD6"/>
    <w:rsid w:val="00FD6DE6"/>
    <w:rsid w:val="00FD77C7"/>
    <w:rsid w:val="00FD7A01"/>
    <w:rsid w:val="00FE058D"/>
    <w:rsid w:val="00FE09CC"/>
    <w:rsid w:val="00FE0C12"/>
    <w:rsid w:val="00FE15D0"/>
    <w:rsid w:val="00FE16E5"/>
    <w:rsid w:val="00FE2AAB"/>
    <w:rsid w:val="00FE2DBF"/>
    <w:rsid w:val="00FE3148"/>
    <w:rsid w:val="00FE33BD"/>
    <w:rsid w:val="00FE4303"/>
    <w:rsid w:val="00FE44CE"/>
    <w:rsid w:val="00FE4FCC"/>
    <w:rsid w:val="00FE5075"/>
    <w:rsid w:val="00FE50DC"/>
    <w:rsid w:val="00FE5306"/>
    <w:rsid w:val="00FE5E91"/>
    <w:rsid w:val="00FE5F5B"/>
    <w:rsid w:val="00FE6092"/>
    <w:rsid w:val="00FE64D1"/>
    <w:rsid w:val="00FE703B"/>
    <w:rsid w:val="00FE76E6"/>
    <w:rsid w:val="00FF0619"/>
    <w:rsid w:val="00FF09B4"/>
    <w:rsid w:val="00FF0C73"/>
    <w:rsid w:val="00FF0CC6"/>
    <w:rsid w:val="00FF1136"/>
    <w:rsid w:val="00FF12ED"/>
    <w:rsid w:val="00FF171C"/>
    <w:rsid w:val="00FF1C2D"/>
    <w:rsid w:val="00FF2C6B"/>
    <w:rsid w:val="00FF2E22"/>
    <w:rsid w:val="00FF32CE"/>
    <w:rsid w:val="00FF37B9"/>
    <w:rsid w:val="00FF3D02"/>
    <w:rsid w:val="00FF3FAE"/>
    <w:rsid w:val="00FF5C19"/>
    <w:rsid w:val="00FF5DD2"/>
    <w:rsid w:val="00FF605E"/>
    <w:rsid w:val="00FF677C"/>
    <w:rsid w:val="00FF6A5C"/>
    <w:rsid w:val="00FF6E75"/>
    <w:rsid w:val="00FF73DB"/>
    <w:rsid w:val="00FF7666"/>
    <w:rsid w:val="00FF790D"/>
    <w:rsid w:val="00FF7AF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7CEE5-94FE-4C8D-9CA7-724F547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6F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,Bullets,Citation List,References,ReferencesCxSpLast,lp1,Normal 2,Colorful List - Accent 12,Main numbered paragraph,Source"/>
    <w:basedOn w:val="Normal"/>
    <w:link w:val="ListParagraphChar"/>
    <w:uiPriority w:val="34"/>
    <w:qFormat/>
    <w:rsid w:val="003D6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33"/>
  </w:style>
  <w:style w:type="paragraph" w:styleId="Footer">
    <w:name w:val="footer"/>
    <w:basedOn w:val="Normal"/>
    <w:link w:val="FooterChar"/>
    <w:uiPriority w:val="99"/>
    <w:unhideWhenUsed/>
    <w:rsid w:val="0047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33"/>
  </w:style>
  <w:style w:type="paragraph" w:styleId="NormalWeb">
    <w:name w:val="Normal (Web)"/>
    <w:basedOn w:val="Normal"/>
    <w:uiPriority w:val="99"/>
    <w:unhideWhenUsed/>
    <w:rsid w:val="005F6A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F7BE4"/>
    <w:pPr>
      <w:autoSpaceDE w:val="0"/>
      <w:autoSpaceDN w:val="0"/>
      <w:adjustRightInd w:val="0"/>
      <w:spacing w:after="0" w:line="241" w:lineRule="atLeast"/>
    </w:pPr>
    <w:rPr>
      <w:rFonts w:ascii="Open Sans Light" w:eastAsiaTheme="minorHAnsi" w:hAnsi="Open Sans Light"/>
      <w:sz w:val="24"/>
      <w:szCs w:val="24"/>
    </w:rPr>
  </w:style>
  <w:style w:type="paragraph" w:customStyle="1" w:styleId="InfoSubject">
    <w:name w:val="Info: Subject"/>
    <w:basedOn w:val="Normal"/>
    <w:uiPriority w:val="99"/>
    <w:rsid w:val="00DF7BE4"/>
    <w:pPr>
      <w:tabs>
        <w:tab w:val="right" w:pos="720"/>
        <w:tab w:val="left" w:pos="1080"/>
      </w:tabs>
      <w:spacing w:after="0" w:line="240" w:lineRule="auto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ListParagraphChar">
    <w:name w:val="List Paragraph Char"/>
    <w:aliases w:val="List Paragraph (numbered (a)) Char,Bullets Char,Citation List Char,References Char,ReferencesCxSpLast Char,lp1 Char,Normal 2 Char,Colorful List - Accent 12 Char,Main numbered paragraph Char,Source Char"/>
    <w:basedOn w:val="DefaultParagraphFont"/>
    <w:link w:val="ListParagraph"/>
    <w:uiPriority w:val="34"/>
    <w:locked/>
    <w:rsid w:val="00830F9E"/>
  </w:style>
  <w:style w:type="paragraph" w:customStyle="1" w:styleId="Pa0">
    <w:name w:val="Pa0"/>
    <w:basedOn w:val="Normal"/>
    <w:next w:val="Normal"/>
    <w:uiPriority w:val="99"/>
    <w:rsid w:val="00BC7714"/>
    <w:pPr>
      <w:autoSpaceDE w:val="0"/>
      <w:autoSpaceDN w:val="0"/>
      <w:adjustRightInd w:val="0"/>
      <w:spacing w:after="0" w:line="241" w:lineRule="atLeast"/>
    </w:pPr>
    <w:rPr>
      <w:rFonts w:ascii="Open Sans Light" w:eastAsiaTheme="minorHAnsi" w:hAnsi="Open Sans Light"/>
      <w:sz w:val="24"/>
      <w:szCs w:val="24"/>
    </w:rPr>
  </w:style>
  <w:style w:type="character" w:customStyle="1" w:styleId="A5">
    <w:name w:val="A5"/>
    <w:uiPriority w:val="99"/>
    <w:rsid w:val="00830645"/>
    <w:rPr>
      <w:rFonts w:cs="Open Sans"/>
      <w:b/>
      <w:bCs/>
      <w:color w:val="000000"/>
      <w:sz w:val="22"/>
      <w:szCs w:val="22"/>
    </w:rPr>
  </w:style>
  <w:style w:type="character" w:customStyle="1" w:styleId="A8">
    <w:name w:val="A8"/>
    <w:uiPriority w:val="99"/>
    <w:rsid w:val="0051366F"/>
    <w:rPr>
      <w:rFonts w:cs="Open Sans Light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9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B32DFC0CD4C29A861EB0A473C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35E9-74F5-49A3-8286-8636D852359A}"/>
      </w:docPartPr>
      <w:docPartBody>
        <w:p w:rsidR="006D3A20" w:rsidRDefault="00013405" w:rsidP="00013405">
          <w:pPr>
            <w:pStyle w:val="68BB32DFC0CD4C29A861EB0A473CAF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05"/>
    <w:rsid w:val="00013405"/>
    <w:rsid w:val="005222AA"/>
    <w:rsid w:val="005D1098"/>
    <w:rsid w:val="006D3A20"/>
    <w:rsid w:val="007103A2"/>
    <w:rsid w:val="0093534F"/>
    <w:rsid w:val="00B257F5"/>
    <w:rsid w:val="00B77F45"/>
    <w:rsid w:val="00D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75E74010D41C3B9EE712385A37364">
    <w:name w:val="07375E74010D41C3B9EE712385A37364"/>
    <w:rsid w:val="00013405"/>
  </w:style>
  <w:style w:type="paragraph" w:customStyle="1" w:styleId="CC258E3FBA5448D58947DDF94B56B4C4">
    <w:name w:val="CC258E3FBA5448D58947DDF94B56B4C4"/>
    <w:rsid w:val="00013405"/>
  </w:style>
  <w:style w:type="paragraph" w:customStyle="1" w:styleId="363F26D86B374A2E808571FCD971BF3E">
    <w:name w:val="363F26D86B374A2E808571FCD971BF3E"/>
    <w:rsid w:val="00013405"/>
  </w:style>
  <w:style w:type="paragraph" w:customStyle="1" w:styleId="82FE2DDA662642B9ACBD22AE30C899EB">
    <w:name w:val="82FE2DDA662642B9ACBD22AE30C899EB"/>
    <w:rsid w:val="00013405"/>
  </w:style>
  <w:style w:type="paragraph" w:customStyle="1" w:styleId="68BB32DFC0CD4C29A861EB0A473CAF3D">
    <w:name w:val="68BB32DFC0CD4C29A861EB0A473CAF3D"/>
    <w:rsid w:val="00013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F126B-67EC-468B-90BA-F64DE2AF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PCC Meeting August 31, 2015</vt:lpstr>
    </vt:vector>
  </TitlesOfParts>
  <Company>The World Bank Group</Company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PCC Meeting August 31, 2015</dc:title>
  <dc:creator>Bigyan B. Pradhan</dc:creator>
  <cp:lastModifiedBy>Shraddha Shah</cp:lastModifiedBy>
  <cp:revision>2</cp:revision>
  <cp:lastPrinted>2013-02-14T11:51:00Z</cp:lastPrinted>
  <dcterms:created xsi:type="dcterms:W3CDTF">2015-10-01T06:27:00Z</dcterms:created>
  <dcterms:modified xsi:type="dcterms:W3CDTF">2015-10-01T06:27:00Z</dcterms:modified>
</cp:coreProperties>
</file>